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4675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B3B3B3"/>
          <w:sz w:val="24"/>
          <w:szCs w:val="24"/>
        </w:rPr>
      </w:pPr>
    </w:p>
    <w:p w14:paraId="0CFADECF" w14:textId="77777777" w:rsidR="00F83495" w:rsidRDefault="00F8349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b/>
          <w:bCs/>
          <w:sz w:val="24"/>
          <w:szCs w:val="24"/>
        </w:rPr>
      </w:pPr>
      <w:bookmarkStart w:id="0" w:name="_Hlk132297137"/>
      <w:r>
        <w:rPr>
          <w:rFonts w:ascii="Cronos pro light" w:hAnsi="Cronos pro light" w:cs="Gotham-Light-SC700"/>
          <w:b/>
          <w:bCs/>
          <w:sz w:val="24"/>
          <w:szCs w:val="24"/>
        </w:rPr>
        <w:t>EUROPA RE</w:t>
      </w:r>
      <w:r w:rsidR="00A802A4">
        <w:rPr>
          <w:rFonts w:ascii="Cronos pro light" w:hAnsi="Cronos pro light" w:cs="Gotham-Light-SC700"/>
          <w:b/>
          <w:bCs/>
          <w:sz w:val="24"/>
          <w:szCs w:val="24"/>
        </w:rPr>
        <w:t>D</w:t>
      </w:r>
    </w:p>
    <w:p w14:paraId="0F4258AF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b/>
          <w:bCs/>
          <w:sz w:val="24"/>
          <w:szCs w:val="24"/>
        </w:rPr>
      </w:pPr>
      <w:r>
        <w:rPr>
          <w:rFonts w:ascii="Cronos pro light" w:hAnsi="Cronos pro light" w:cs="Gotham-Light-SC700"/>
          <w:b/>
          <w:bCs/>
          <w:sz w:val="24"/>
          <w:szCs w:val="24"/>
        </w:rPr>
        <w:t>1</w:t>
      </w:r>
      <w:r w:rsidR="00F5239E">
        <w:rPr>
          <w:rFonts w:ascii="Cronos pro light" w:hAnsi="Cronos pro light" w:cs="Gotham-Light-SC700"/>
          <w:b/>
          <w:bCs/>
          <w:sz w:val="24"/>
          <w:szCs w:val="24"/>
        </w:rPr>
        <w:t>3</w:t>
      </w:r>
      <w:r w:rsidR="006C3719">
        <w:rPr>
          <w:rFonts w:ascii="Cronos pro light" w:hAnsi="Cronos pro light" w:cs="Gotham-Light-SC700"/>
          <w:b/>
          <w:bCs/>
          <w:sz w:val="24"/>
          <w:szCs w:val="24"/>
        </w:rPr>
        <w:t xml:space="preserve"> DÍ</w:t>
      </w:r>
      <w:r>
        <w:rPr>
          <w:rFonts w:ascii="Cronos pro light" w:hAnsi="Cronos pro light" w:cs="Gotham-Light-SC700"/>
          <w:b/>
          <w:bCs/>
          <w:sz w:val="24"/>
          <w:szCs w:val="24"/>
        </w:rPr>
        <w:t>AS</w:t>
      </w:r>
      <w:r w:rsidR="00F10524">
        <w:rPr>
          <w:rFonts w:ascii="Cronos pro light" w:hAnsi="Cronos pro light" w:cs="Gotham-Light-SC700"/>
          <w:b/>
          <w:bCs/>
          <w:sz w:val="24"/>
          <w:szCs w:val="24"/>
        </w:rPr>
        <w:t xml:space="preserve"> MAD-</w:t>
      </w:r>
      <w:r w:rsidR="00A25FD3">
        <w:rPr>
          <w:rFonts w:ascii="Cronos pro light" w:hAnsi="Cronos pro light" w:cs="Gotham-Light-SC700"/>
          <w:b/>
          <w:bCs/>
          <w:sz w:val="24"/>
          <w:szCs w:val="24"/>
        </w:rPr>
        <w:t>ROM</w:t>
      </w:r>
    </w:p>
    <w:p w14:paraId="7F50EEDD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sz w:val="24"/>
          <w:szCs w:val="24"/>
        </w:rPr>
      </w:pPr>
      <w:r w:rsidRPr="00A12C20">
        <w:rPr>
          <w:rFonts w:ascii="Cronos pro light" w:hAnsi="Cronos pro light" w:cs="Gotham-Light-SC700"/>
          <w:sz w:val="24"/>
          <w:szCs w:val="24"/>
        </w:rPr>
        <w:t xml:space="preserve">MADRID - BURDEOS - BLOIS - PARÍS - LUCERNA - ZÚRICH – VERONA - VENECIA - </w:t>
      </w:r>
      <w:r w:rsidR="004A7B85">
        <w:rPr>
          <w:rFonts w:ascii="Cronos pro light" w:hAnsi="Cronos pro light" w:cs="Gotham-Light-SC700"/>
          <w:sz w:val="24"/>
          <w:szCs w:val="24"/>
        </w:rPr>
        <w:t>ROMA</w:t>
      </w:r>
    </w:p>
    <w:bookmarkEnd w:id="0"/>
    <w:p w14:paraId="5EE88474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B3B3B3"/>
          <w:sz w:val="24"/>
          <w:szCs w:val="24"/>
        </w:rPr>
      </w:pPr>
    </w:p>
    <w:p w14:paraId="192E2CD6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bookmarkStart w:id="1" w:name="_Hlk132297260"/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AMÉRICA • 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sábado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1B7AC74A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Embarque en vuelo intercontinental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Madrid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503C288A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EEC1AFD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2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domingo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32D4221E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Llegada al aeropuerto internacional Adolfo Suárez Madrid – Barajas. Recepción y traslado al hotel. Alojamiento.</w:t>
      </w:r>
    </w:p>
    <w:p w14:paraId="0F2DBA4F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68512145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3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lunes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0B76333B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recorrido por la ciudad donde conoceremos las principales avenidas, plazas y monumentos. Descubriremos lugares tales como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España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Gran Vía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Fuente de la diosa Cibeles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Puerta de Alcalá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famosa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toros de las Ventas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etc. Después, continuando por la zona moderna, finalizaremos en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Madrid de los</w:t>
      </w:r>
      <w:r w:rsidR="006C3719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Austrias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Tarde libre. Recomendaremos la excursión opcional a la “Ciudad Imperial”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Toledo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509805C5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73223E44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4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MADRID • BURDEOS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martes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 690 km</w:t>
      </w:r>
    </w:p>
    <w:p w14:paraId="03BB9F88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 a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Burdeos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capital de la región Nueva Aquitania. Alojamiento.</w:t>
      </w:r>
    </w:p>
    <w:p w14:paraId="4FE3DC61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738A4303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5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BURDEOS • BLOIS • 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miércoles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 587 km</w:t>
      </w:r>
    </w:p>
    <w:p w14:paraId="1A39B8C3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y, a continuación, salida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Blois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 w:rsidR="005E7F52">
        <w:rPr>
          <w:rFonts w:ascii="Cronos pro light" w:hAnsi="Cronos pro light" w:cs="Gotham-Book"/>
          <w:color w:val="000000"/>
          <w:sz w:val="24"/>
          <w:szCs w:val="24"/>
        </w:rPr>
        <w:t>Su</w:t>
      </w:r>
      <w:r w:rsidR="006C371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Castillo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declarado Patrimonio de la Humanidad por la Unesco, es considerado uno de los más importantes de la región. Tras el tiempo libre continuaremos</w:t>
      </w:r>
      <w:r w:rsidR="006C371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hasta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Llegada y alojamiento. Por la noche realizaremos la excursión opcional para navegar en un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crucero por el río Sena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continuando con un recorrido completo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 iluminado</w:t>
      </w:r>
      <w:r w:rsidR="005E7F52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</w:p>
    <w:p w14:paraId="3371CF42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028D638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6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jueves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29AEE183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saldremos a recorrer la “Ciudad del Amor”, pasando por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Avenida de los Campos Elíseos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la Concordia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Arco del Triunfo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Asamblea Nacional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Ópera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Museo del Louvre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Inválidos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Campo de Marte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Torre Eiffel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</w:t>
      </w:r>
      <w:r w:rsidR="006C371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etc. Por la tarde, les propondremos la excursión opcional que nos llevará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Montmartre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Sus pequeñas y empinadas callejuelas constituyen un entramado que alberga desde los más antiguos cabarets hasta la maravillosa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 del Sagrado Corazón de Jesús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 continuación, realizaremos un paseo por el</w:t>
      </w:r>
      <w:r w:rsidR="006C371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Barrio Latino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Tendremos también una vista espectacular de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Catedral de Notre Dame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donde entenderemos el porqué de su importancia mundial. Alojamiento.</w:t>
      </w:r>
    </w:p>
    <w:p w14:paraId="350E16C9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788CFFB2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7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viernes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543A5855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recomendaremos la excursión opcional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Palacio de Versalles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sus jardines. Realizaremos una visita interior de los aposentos reales 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entrada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lastRenderedPageBreak/>
        <w:t>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). Descubriremos también los espectaculares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Jardines de Palacio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Regreso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  <w:r w:rsidR="005E7F52">
        <w:rPr>
          <w:rFonts w:ascii="Cronos pro light" w:hAnsi="Cronos pro light" w:cs="Gotham-Book"/>
          <w:color w:val="000000"/>
          <w:sz w:val="24"/>
          <w:szCs w:val="24"/>
        </w:rPr>
        <w:t xml:space="preserve"> Alojamiento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5D5B9AB4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1E4AE5D3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8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• LUCERNA • ZÚRICH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sábado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 720 km</w:t>
      </w:r>
    </w:p>
    <w:p w14:paraId="3A5FA1D9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Desayuno. A primera hora de la mañana saldremos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Lucerna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La ciudad se encuentra a orillas del Lago de</w:t>
      </w:r>
      <w:r w:rsidR="006C371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los Cuatro Cantones y el río Reuss, con su conocido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Puente de la Capilla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 w:rsidR="005E7F52">
        <w:rPr>
          <w:rFonts w:ascii="Cronos pro light" w:hAnsi="Cronos pro light" w:cs="Gotham-Book"/>
          <w:color w:val="000000"/>
          <w:sz w:val="24"/>
          <w:szCs w:val="24"/>
        </w:rPr>
        <w:t>Tiempo libre y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continuación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Zúrich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01D0E5A4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460675F5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9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ZÚRICH • VERONA • VENECIA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domingo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 540 km</w:t>
      </w:r>
    </w:p>
    <w:p w14:paraId="00E80663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Desayuno y salida hacia la romántica y medieval ciudad</w:t>
      </w:r>
      <w:r w:rsidR="006C371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Verona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inmortalizada por la historia de Romeo y Julieta. Tiempo libre. Posibilidad de realizar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visita opcional de la ciudad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 w:rsidR="00A97C79">
        <w:rPr>
          <w:rFonts w:ascii="Cronos pro light" w:hAnsi="Cronos pro light" w:cs="Gotham-Book"/>
          <w:color w:val="000000"/>
          <w:sz w:val="24"/>
          <w:szCs w:val="24"/>
        </w:rPr>
        <w:t>C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ontinuación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Venecia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Llegada y alojamiento.</w:t>
      </w:r>
    </w:p>
    <w:p w14:paraId="6049A7EE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04BC3680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10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VENECIA • </w:t>
      </w:r>
      <w:r w:rsidR="00407E46">
        <w:rPr>
          <w:rFonts w:ascii="Cronos pro light" w:hAnsi="Cronos pro light" w:cs="Gotham-Medium"/>
          <w:color w:val="00C4B4"/>
          <w:sz w:val="24"/>
          <w:szCs w:val="24"/>
        </w:rPr>
        <w:t>ROMA</w:t>
      </w:r>
      <w:r w:rsidR="006C3719">
        <w:rPr>
          <w:rFonts w:ascii="Cronos pro light" w:hAnsi="Cronos pro light" w:cs="Gotham-Medium"/>
          <w:color w:val="00C4B4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lunes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  <w:r w:rsidR="00B669C5">
        <w:rPr>
          <w:rFonts w:ascii="Cronos pro light" w:hAnsi="Cronos pro light" w:cs="Gotham-Book"/>
          <w:color w:val="B3B3B3"/>
          <w:sz w:val="24"/>
          <w:szCs w:val="24"/>
        </w:rPr>
        <w:t>527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 km</w:t>
      </w:r>
    </w:p>
    <w:p w14:paraId="43836DB1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nos dejaremos maravillar por la ciudad de las 118 islas con sus más de 400 puentes. Recorreremos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Puente de los Suspiros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San Marcos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 su incomparable escenario donde destaca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joya de la arquitectura. Tiempo libre. Para los que gusten, organizaremos una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serenata musical en góndolas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(opcional). Más tarde, salida hacia </w:t>
      </w:r>
      <w:r w:rsidR="00407E46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24140B0D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FF8ACD8" w14:textId="77777777" w:rsidR="00B669C5" w:rsidRPr="00A12C20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>DÍA 1</w:t>
      </w:r>
      <w:r>
        <w:rPr>
          <w:rFonts w:ascii="Cronos pro light" w:hAnsi="Cronos pro light" w:cs="Gotham-Medium"/>
          <w:color w:val="B3B3B3"/>
          <w:sz w:val="24"/>
          <w:szCs w:val="24"/>
        </w:rPr>
        <w:t>1</w:t>
      </w:r>
      <w:r w:rsidR="006C3719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(martes)</w:t>
      </w:r>
    </w:p>
    <w:p w14:paraId="720B9A01" w14:textId="77777777" w:rsidR="00B669C5" w:rsidRPr="00A12C20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realizaremos la visita de la ciudad. Admiraremos la inconfundible figura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Anfiteatro Flavio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más conocido como “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El Coliseo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”. Pasaremos también por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Circo Máximo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patriarcal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Santa María la Mayor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 continuación, atravesando</w:t>
      </w:r>
      <w:r w:rsidR="006C371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el río Tíber, llegaremos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Vaticano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Les propondremos realizar la excursión opcional al Estado más pequeño del mundo con apenas 44 hectáreas, pero con un patrimonio cultural universal inconmensurable.</w:t>
      </w:r>
    </w:p>
    <w:p w14:paraId="422019C4" w14:textId="77777777" w:rsidR="00B669C5" w:rsidRPr="00A97C79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ld"/>
          <w:b/>
          <w:bCs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Esta visita nos llevará por la grandeza de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Museos Vaticanos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 hasta llegar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Capilla Sixtina</w:t>
      </w:r>
      <w:r w:rsidR="00A97C79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.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Continuaremos hacia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de San Pedro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y, estando en el interior, comprenderemos su grandiosidad. Por la tarde-noche les propondremos la excursión opcional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 Barroca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 w:rsidR="00A97C79">
        <w:rPr>
          <w:rFonts w:ascii="Cronos pro light" w:hAnsi="Cronos pro light" w:cs="Gotham-Book"/>
          <w:color w:val="000000"/>
          <w:sz w:val="24"/>
          <w:szCs w:val="24"/>
        </w:rPr>
        <w:t>Alojamiento.</w:t>
      </w:r>
    </w:p>
    <w:p w14:paraId="6489425A" w14:textId="77777777" w:rsidR="004A7B85" w:rsidRDefault="004A7B8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00C361D9" w14:textId="77777777" w:rsidR="00B669C5" w:rsidRPr="00A12C20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>DÍA 1</w:t>
      </w:r>
      <w:r>
        <w:rPr>
          <w:rFonts w:ascii="Cronos pro light" w:hAnsi="Cronos pro light" w:cs="Gotham-Medium"/>
          <w:color w:val="B3B3B3"/>
          <w:sz w:val="24"/>
          <w:szCs w:val="24"/>
        </w:rPr>
        <w:t>2</w:t>
      </w:r>
      <w:r w:rsidR="006C3719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(miércoles)</w:t>
      </w:r>
    </w:p>
    <w:p w14:paraId="628D6B91" w14:textId="77777777" w:rsidR="00B669C5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día libre. </w:t>
      </w:r>
      <w:r w:rsidR="00A97C79">
        <w:rPr>
          <w:rFonts w:ascii="Cronos pro light" w:hAnsi="Cronos pro light" w:cs="Gotham-Book"/>
          <w:color w:val="000000"/>
          <w:sz w:val="24"/>
          <w:szCs w:val="24"/>
        </w:rPr>
        <w:t>Posibilidad de realizar la 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xcursión opcional de día completo a </w:t>
      </w:r>
      <w:r w:rsidRPr="00A97C79">
        <w:rPr>
          <w:rFonts w:ascii="Cronos pro light" w:hAnsi="Cronos pro light" w:cs="Gotham-Book"/>
          <w:b/>
          <w:bCs/>
          <w:color w:val="000000"/>
          <w:sz w:val="24"/>
          <w:szCs w:val="24"/>
        </w:rPr>
        <w:t>Nápoles y Capri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66647A2F" w14:textId="77777777" w:rsidR="00B669C5" w:rsidRPr="00A12C20" w:rsidRDefault="00B669C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7B04094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>DÍA 1</w:t>
      </w:r>
      <w:r w:rsidR="00B669C5">
        <w:rPr>
          <w:rFonts w:ascii="Cronos pro light" w:hAnsi="Cronos pro light" w:cs="Gotham-Medium"/>
          <w:color w:val="B3B3B3"/>
          <w:sz w:val="24"/>
          <w:szCs w:val="24"/>
        </w:rPr>
        <w:t>3</w:t>
      </w:r>
      <w:r w:rsidR="006C3719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="00B669C5"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B669C5">
        <w:rPr>
          <w:rFonts w:ascii="Cronos pro light" w:hAnsi="Cronos pro light" w:cs="Gotham-Book"/>
          <w:color w:val="B3B3B3"/>
          <w:sz w:val="24"/>
          <w:szCs w:val="24"/>
        </w:rPr>
        <w:t>jueves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</w:p>
    <w:p w14:paraId="7FAA4FFE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Desayuno y con una cordial despedida, diremos</w:t>
      </w:r>
      <w:r w:rsidR="00B669C5" w:rsidRPr="00A12C20">
        <w:rPr>
          <w:rFonts w:ascii="Cronos pro light" w:hAnsi="Cronos pro light" w:cs="Gotham-Book"/>
          <w:color w:val="000000"/>
          <w:sz w:val="24"/>
          <w:szCs w:val="24"/>
        </w:rPr>
        <w:t>… ¡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Hasta pronto!</w:t>
      </w:r>
    </w:p>
    <w:p w14:paraId="79D7E6DF" w14:textId="77777777" w:rsidR="001E5DF9" w:rsidRDefault="001E5DF9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7562B0F9" w14:textId="77777777" w:rsidR="001E5DF9" w:rsidRDefault="001E5DF9" w:rsidP="001E5DF9">
      <w:pPr>
        <w:spacing w:after="150" w:line="240" w:lineRule="auto"/>
        <w:rPr>
          <w:rFonts w:ascii="Cronos pro light" w:hAnsi="Cronos pro light" w:cs="Gotham-Medium"/>
          <w:b/>
          <w:bCs/>
          <w:sz w:val="24"/>
          <w:szCs w:val="24"/>
          <w:u w:val="single"/>
        </w:rPr>
      </w:pPr>
      <w:r>
        <w:rPr>
          <w:rFonts w:ascii="Cronos pro light" w:hAnsi="Cronos pro light" w:cs="Gotham-Medium"/>
          <w:b/>
          <w:bCs/>
          <w:sz w:val="24"/>
          <w:szCs w:val="24"/>
          <w:u w:val="single"/>
        </w:rPr>
        <w:t>FECHAS SALIDA</w:t>
      </w:r>
    </w:p>
    <w:p w14:paraId="662C2802" w14:textId="77777777" w:rsidR="001E5DF9" w:rsidRDefault="001E5DF9" w:rsidP="001E5DF9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2023</w:t>
      </w:r>
    </w:p>
    <w:p w14:paraId="4707AFC4" w14:textId="77777777" w:rsidR="001E5DF9" w:rsidRDefault="001E5DF9" w:rsidP="001E5DF9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 xml:space="preserve">Noviembre: </w:t>
      </w:r>
      <w:r>
        <w:rPr>
          <w:rFonts w:ascii="Cronos pro light" w:hAnsi="Cronos pro light" w:cs="Gotham-Medium"/>
          <w:color w:val="00C4B4"/>
          <w:sz w:val="24"/>
          <w:szCs w:val="24"/>
        </w:rPr>
        <w:t>4 y 18</w:t>
      </w:r>
    </w:p>
    <w:p w14:paraId="0CEEC048" w14:textId="77777777" w:rsidR="001E5DF9" w:rsidRDefault="001E5DF9" w:rsidP="001E5DF9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 xml:space="preserve">Diciembre: </w:t>
      </w:r>
      <w:r>
        <w:rPr>
          <w:rFonts w:ascii="Cronos pro light" w:hAnsi="Cronos pro light" w:cs="Gotham-Medium"/>
          <w:color w:val="00C4B4"/>
          <w:sz w:val="24"/>
          <w:szCs w:val="24"/>
        </w:rPr>
        <w:t>2, 16 y 30</w:t>
      </w:r>
    </w:p>
    <w:p w14:paraId="3E5347F9" w14:textId="77777777" w:rsidR="001E5DF9" w:rsidRDefault="001E5DF9" w:rsidP="001E5DF9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2024</w:t>
      </w:r>
    </w:p>
    <w:p w14:paraId="1BFCEFAE" w14:textId="77777777" w:rsidR="001E5DF9" w:rsidRDefault="001E5DF9" w:rsidP="001E5DF9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lastRenderedPageBreak/>
        <w:t xml:space="preserve">Enero: </w:t>
      </w:r>
      <w:r>
        <w:rPr>
          <w:rFonts w:ascii="Cronos pro light" w:hAnsi="Cronos pro light" w:cs="Gotham-Medium"/>
          <w:color w:val="00C4B4"/>
          <w:sz w:val="24"/>
          <w:szCs w:val="24"/>
        </w:rPr>
        <w:t>13 y 27</w:t>
      </w:r>
    </w:p>
    <w:p w14:paraId="51839FFB" w14:textId="77777777" w:rsidR="001E5DF9" w:rsidRDefault="001E5DF9" w:rsidP="001E5DF9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 xml:space="preserve">Febrero: </w:t>
      </w:r>
      <w:r>
        <w:rPr>
          <w:rFonts w:ascii="Cronos pro light" w:hAnsi="Cronos pro light" w:cs="Gotham-Medium"/>
          <w:color w:val="00C4B4"/>
          <w:sz w:val="24"/>
          <w:szCs w:val="24"/>
        </w:rPr>
        <w:t>10 y 24</w:t>
      </w:r>
    </w:p>
    <w:p w14:paraId="419D3BBF" w14:textId="77777777" w:rsidR="001E5DF9" w:rsidRDefault="001E5DF9" w:rsidP="001E5DF9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 xml:space="preserve">Marzo: </w:t>
      </w:r>
      <w:r>
        <w:rPr>
          <w:rFonts w:ascii="Cronos pro light" w:hAnsi="Cronos pro light" w:cs="Gotham-Medium"/>
          <w:color w:val="00C4B4"/>
          <w:sz w:val="24"/>
          <w:szCs w:val="24"/>
        </w:rPr>
        <w:t xml:space="preserve">9, </w:t>
      </w:r>
      <w:r>
        <w:rPr>
          <w:rFonts w:ascii="Cronos pro light" w:hAnsi="Cronos pro light" w:cs="Gotham-Book"/>
          <w:color w:val="B3B3B3"/>
          <w:sz w:val="24"/>
          <w:szCs w:val="24"/>
        </w:rPr>
        <w:t>23 y 30</w:t>
      </w:r>
    </w:p>
    <w:p w14:paraId="4809E6E0" w14:textId="77777777" w:rsidR="001E5DF9" w:rsidRDefault="001E5DF9" w:rsidP="001E5DF9">
      <w:pPr>
        <w:spacing w:after="15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sz w:val="24"/>
          <w:szCs w:val="24"/>
        </w:rPr>
        <w:t xml:space="preserve">Abril: </w:t>
      </w:r>
      <w:r>
        <w:rPr>
          <w:rFonts w:ascii="Cronos pro light" w:hAnsi="Cronos pro light" w:cs="Gotham-Book"/>
          <w:color w:val="B3B3B3"/>
          <w:sz w:val="24"/>
          <w:szCs w:val="24"/>
        </w:rPr>
        <w:t>6, 13, 20 y 27</w:t>
      </w:r>
    </w:p>
    <w:p w14:paraId="3EEB0D12" w14:textId="77777777" w:rsidR="001E5DF9" w:rsidRDefault="001E5DF9" w:rsidP="001E5DF9">
      <w:pPr>
        <w:spacing w:after="15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sz w:val="24"/>
          <w:szCs w:val="24"/>
        </w:rPr>
        <w:t xml:space="preserve">Mayo: </w:t>
      </w:r>
      <w:r>
        <w:rPr>
          <w:rFonts w:ascii="Cronos pro light" w:hAnsi="Cronos pro light" w:cs="Gotham-Book"/>
          <w:color w:val="B3B3B3"/>
          <w:sz w:val="24"/>
          <w:szCs w:val="24"/>
        </w:rPr>
        <w:t>4, 11, 18 y 25</w:t>
      </w:r>
    </w:p>
    <w:p w14:paraId="5A614261" w14:textId="77777777" w:rsidR="001E5DF9" w:rsidRDefault="001E5DF9" w:rsidP="001E5DF9">
      <w:pPr>
        <w:spacing w:after="15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sz w:val="24"/>
          <w:szCs w:val="24"/>
        </w:rPr>
        <w:t xml:space="preserve">Junio: </w:t>
      </w:r>
      <w:r>
        <w:rPr>
          <w:rFonts w:ascii="Cronos pro light" w:hAnsi="Cronos pro light" w:cs="Gotham-Book"/>
          <w:color w:val="B3B3B3"/>
          <w:sz w:val="24"/>
          <w:szCs w:val="24"/>
        </w:rPr>
        <w:t>1, 8, 15, 22 y 29</w:t>
      </w:r>
    </w:p>
    <w:p w14:paraId="603C7115" w14:textId="77777777" w:rsidR="001E5DF9" w:rsidRDefault="001E5DF9" w:rsidP="001E5DF9">
      <w:pPr>
        <w:spacing w:after="15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sz w:val="24"/>
          <w:szCs w:val="24"/>
        </w:rPr>
        <w:t xml:space="preserve">Julio: </w:t>
      </w:r>
      <w:r>
        <w:rPr>
          <w:rFonts w:ascii="Cronos pro light" w:hAnsi="Cronos pro light" w:cs="Gotham-Book"/>
          <w:color w:val="B3B3B3"/>
          <w:sz w:val="24"/>
          <w:szCs w:val="24"/>
        </w:rPr>
        <w:t>6, 13, 20 y 27</w:t>
      </w:r>
    </w:p>
    <w:p w14:paraId="09CB1769" w14:textId="77777777" w:rsidR="001E5DF9" w:rsidRDefault="001E5DF9" w:rsidP="001E5DF9">
      <w:pPr>
        <w:spacing w:after="15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sz w:val="24"/>
          <w:szCs w:val="24"/>
        </w:rPr>
        <w:t xml:space="preserve">Agosto: </w:t>
      </w:r>
      <w:r>
        <w:rPr>
          <w:rFonts w:ascii="Cronos pro light" w:hAnsi="Cronos pro light" w:cs="Gotham-Book"/>
          <w:color w:val="B3B3B3"/>
          <w:sz w:val="24"/>
          <w:szCs w:val="24"/>
        </w:rPr>
        <w:t>3, 10, 17, 24 y 31</w:t>
      </w:r>
    </w:p>
    <w:p w14:paraId="4F4DD662" w14:textId="77777777" w:rsidR="001E5DF9" w:rsidRDefault="001E5DF9" w:rsidP="001E5DF9">
      <w:pPr>
        <w:spacing w:after="15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sz w:val="24"/>
          <w:szCs w:val="24"/>
        </w:rPr>
        <w:t xml:space="preserve">Septiembre: </w:t>
      </w:r>
      <w:r>
        <w:rPr>
          <w:rFonts w:ascii="Cronos pro light" w:hAnsi="Cronos pro light" w:cs="Gotham-Book"/>
          <w:color w:val="B3B3B3"/>
          <w:sz w:val="24"/>
          <w:szCs w:val="24"/>
        </w:rPr>
        <w:t>7, 14, 21 y 28</w:t>
      </w:r>
    </w:p>
    <w:p w14:paraId="78265320" w14:textId="77777777" w:rsidR="001E5DF9" w:rsidRDefault="001E5DF9" w:rsidP="001E5DF9">
      <w:pPr>
        <w:spacing w:after="15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sz w:val="24"/>
          <w:szCs w:val="24"/>
        </w:rPr>
        <w:t xml:space="preserve">Octubre: </w:t>
      </w:r>
      <w:r>
        <w:rPr>
          <w:rFonts w:ascii="Cronos pro light" w:hAnsi="Cronos pro light" w:cs="Gotham-Book"/>
          <w:color w:val="B3B3B3"/>
          <w:sz w:val="24"/>
          <w:szCs w:val="24"/>
        </w:rPr>
        <w:t>5, 12, 19 y 26</w:t>
      </w:r>
    </w:p>
    <w:p w14:paraId="714FF78C" w14:textId="77777777" w:rsidR="001E5DF9" w:rsidRDefault="001E5DF9" w:rsidP="001E5DF9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 xml:space="preserve">Noviembre: </w:t>
      </w:r>
      <w:r>
        <w:rPr>
          <w:rFonts w:ascii="Cronos pro light" w:hAnsi="Cronos pro light" w:cs="Gotham-Medium"/>
          <w:color w:val="00C4B4"/>
          <w:sz w:val="24"/>
          <w:szCs w:val="24"/>
        </w:rPr>
        <w:t>2, 16 y 30</w:t>
      </w:r>
    </w:p>
    <w:p w14:paraId="23D898B1" w14:textId="77777777" w:rsidR="001E5DF9" w:rsidRDefault="001E5DF9" w:rsidP="001E5DF9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 xml:space="preserve">Diciembre: </w:t>
      </w:r>
      <w:r>
        <w:rPr>
          <w:rFonts w:ascii="Cronos pro light" w:hAnsi="Cronos pro light" w:cs="Gotham-Medium"/>
          <w:color w:val="00C4B4"/>
          <w:sz w:val="24"/>
          <w:szCs w:val="24"/>
        </w:rPr>
        <w:t>14 y 28</w:t>
      </w:r>
    </w:p>
    <w:p w14:paraId="47668841" w14:textId="77777777" w:rsidR="001E5DF9" w:rsidRDefault="001E5DF9" w:rsidP="001E5DF9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2025</w:t>
      </w:r>
    </w:p>
    <w:p w14:paraId="43860A2B" w14:textId="77777777" w:rsidR="001E5DF9" w:rsidRDefault="001E5DF9" w:rsidP="001E5DF9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 xml:space="preserve">Enero: </w:t>
      </w:r>
      <w:r>
        <w:rPr>
          <w:rFonts w:ascii="Cronos pro light" w:hAnsi="Cronos pro light" w:cs="Gotham-Medium"/>
          <w:color w:val="00C4B4"/>
          <w:sz w:val="24"/>
          <w:szCs w:val="24"/>
        </w:rPr>
        <w:t>11 y 25</w:t>
      </w:r>
    </w:p>
    <w:p w14:paraId="0840E453" w14:textId="77777777" w:rsidR="001E5DF9" w:rsidRDefault="001E5DF9" w:rsidP="001E5DF9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 xml:space="preserve">Febrero: </w:t>
      </w:r>
      <w:r>
        <w:rPr>
          <w:rFonts w:ascii="Cronos pro light" w:hAnsi="Cronos pro light" w:cs="Gotham-Medium"/>
          <w:color w:val="00C4B4"/>
          <w:sz w:val="24"/>
          <w:szCs w:val="24"/>
        </w:rPr>
        <w:t>8 y 22</w:t>
      </w:r>
    </w:p>
    <w:p w14:paraId="3C83E951" w14:textId="77777777" w:rsidR="001E5DF9" w:rsidRDefault="001E5DF9" w:rsidP="001E5DF9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 xml:space="preserve">Marzo: </w:t>
      </w:r>
      <w:r>
        <w:rPr>
          <w:rFonts w:ascii="Cronos pro light" w:hAnsi="Cronos pro light" w:cs="Gotham-Medium"/>
          <w:color w:val="00C4B4"/>
          <w:sz w:val="24"/>
          <w:szCs w:val="24"/>
        </w:rPr>
        <w:t xml:space="preserve">8, 15, </w:t>
      </w:r>
      <w:r>
        <w:rPr>
          <w:rFonts w:ascii="Cronos pro light" w:hAnsi="Cronos pro light" w:cs="Gotham-Book"/>
          <w:color w:val="B3B3B3"/>
          <w:sz w:val="24"/>
          <w:szCs w:val="24"/>
        </w:rPr>
        <w:t>22 y 29</w:t>
      </w:r>
    </w:p>
    <w:p w14:paraId="2B9AA5DD" w14:textId="77777777" w:rsidR="001E5DF9" w:rsidRDefault="001E5DF9" w:rsidP="001E5DF9">
      <w:pPr>
        <w:spacing w:after="15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</w:p>
    <w:p w14:paraId="66D9D62A" w14:textId="77777777" w:rsidR="001E5DF9" w:rsidRDefault="001E5DF9" w:rsidP="001E5DF9">
      <w:pPr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</w:p>
    <w:p w14:paraId="4DFA0304" w14:textId="77777777" w:rsidR="001E5DF9" w:rsidRDefault="001E5DF9" w:rsidP="001E5DF9">
      <w:pPr>
        <w:spacing w:after="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  <w:r>
        <w:rPr>
          <w:rFonts w:ascii="Cronos pro light" w:hAnsi="Cronos pro light" w:cs="Gotham-Medium"/>
          <w:b/>
          <w:bCs/>
          <w:sz w:val="24"/>
          <w:szCs w:val="24"/>
        </w:rPr>
        <w:t xml:space="preserve">PRECIOS POR PERSONA EN DOLARES MADRID – ROMA </w:t>
      </w:r>
    </w:p>
    <w:p w14:paraId="0B5290AA" w14:textId="77777777" w:rsidR="001E5DF9" w:rsidRDefault="001E5DF9" w:rsidP="001E5DF9">
      <w:pPr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En habitación doble/ triple</w:t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Book"/>
          <w:color w:val="B3B3B3"/>
          <w:sz w:val="24"/>
          <w:szCs w:val="24"/>
        </w:rPr>
        <w:t>1.139</w:t>
      </w:r>
      <w:r>
        <w:rPr>
          <w:rFonts w:ascii="Cronos pro light" w:hAnsi="Cronos pro light" w:cs="Gotham-Book"/>
          <w:color w:val="B3B3B3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  <w:t>939</w:t>
      </w:r>
    </w:p>
    <w:p w14:paraId="798485EC" w14:textId="77777777" w:rsidR="001E5DF9" w:rsidRDefault="001E5DF9" w:rsidP="001E5DF9">
      <w:pPr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Supl. habitación single</w:t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  <w:t xml:space="preserve">   </w:t>
      </w:r>
      <w:r>
        <w:rPr>
          <w:rFonts w:ascii="Cronos pro light" w:hAnsi="Cronos pro light" w:cs="Gotham-Book"/>
          <w:color w:val="B3B3B3"/>
          <w:sz w:val="24"/>
          <w:szCs w:val="24"/>
        </w:rPr>
        <w:t>741</w:t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  <w:t>541</w:t>
      </w:r>
    </w:p>
    <w:p w14:paraId="6C12A977" w14:textId="77777777" w:rsidR="001E5DF9" w:rsidRDefault="001E5DF9" w:rsidP="001E5DF9">
      <w:pPr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Menor</w:t>
      </w:r>
      <w:r>
        <w:rPr>
          <w:rFonts w:ascii="Cronos pro light" w:hAnsi="Cronos pro light" w:cs="Gotham-Medium"/>
          <w:sz w:val="24"/>
          <w:szCs w:val="24"/>
        </w:rPr>
        <w:tab/>
        <w:t>(4 a 7 años)</w:t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  <w:t xml:space="preserve">   </w:t>
      </w:r>
      <w:r>
        <w:rPr>
          <w:rFonts w:ascii="Cronos pro light" w:hAnsi="Cronos pro light" w:cs="Gotham-Book"/>
          <w:color w:val="B3B3B3"/>
          <w:sz w:val="24"/>
          <w:szCs w:val="24"/>
        </w:rPr>
        <w:t>911</w:t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  <w:t>751</w:t>
      </w:r>
    </w:p>
    <w:p w14:paraId="3FFEC8CE" w14:textId="39B6EDD4" w:rsidR="001F2845" w:rsidRPr="001F2845" w:rsidRDefault="001F2845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 w:rsidRPr="001F2845">
        <w:rPr>
          <w:rFonts w:ascii="Cronos pro light" w:hAnsi="Cronos pro light" w:cs="Gotham-Medium"/>
          <w:sz w:val="24"/>
          <w:szCs w:val="24"/>
        </w:rPr>
        <w:t xml:space="preserve">Traslado salida (base 2 pax) </w:t>
      </w:r>
      <w:r>
        <w:rPr>
          <w:rFonts w:ascii="Cronos pro light" w:hAnsi="Cronos pro light" w:cs="Gotham-Medium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 xml:space="preserve">   </w:t>
      </w:r>
      <w:r>
        <w:rPr>
          <w:rFonts w:ascii="Cronos pro light" w:hAnsi="Cronos pro light" w:cs="Gotham-Book"/>
          <w:color w:val="B3B3B3"/>
          <w:sz w:val="24"/>
          <w:szCs w:val="24"/>
        </w:rPr>
        <w:t>55</w:t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>55</w:t>
      </w:r>
      <w:r>
        <w:rPr>
          <w:rFonts w:ascii="Cronos pro light" w:hAnsi="Cronos pro light" w:cs="Gotham-Medium"/>
          <w:sz w:val="24"/>
          <w:szCs w:val="24"/>
        </w:rPr>
        <w:tab/>
      </w:r>
    </w:p>
    <w:p w14:paraId="22FC2874" w14:textId="15E25DB2" w:rsidR="001E5DF9" w:rsidRPr="001F2845" w:rsidRDefault="001F2845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 w:rsidRPr="001F2845">
        <w:rPr>
          <w:rFonts w:ascii="Cronos pro light" w:hAnsi="Cronos pro light" w:cs="Gotham-Medium"/>
          <w:sz w:val="24"/>
          <w:szCs w:val="24"/>
        </w:rPr>
        <w:t>Supl. Ciampino</w:t>
      </w:r>
      <w:r>
        <w:rPr>
          <w:rFonts w:ascii="Cronos pro light" w:hAnsi="Cronos pro light" w:cs="Gotham-Medium"/>
          <w:color w:val="00C4B4"/>
          <w:sz w:val="24"/>
          <w:szCs w:val="24"/>
        </w:rPr>
        <w:t xml:space="preserve">  </w:t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 xml:space="preserve"> </w:t>
      </w:r>
      <w:r>
        <w:rPr>
          <w:rFonts w:ascii="Cronos pro light" w:hAnsi="Cronos pro light" w:cs="Gotham-Medium"/>
          <w:color w:val="00C4B4"/>
          <w:sz w:val="24"/>
          <w:szCs w:val="24"/>
        </w:rPr>
        <w:t xml:space="preserve">  </w:t>
      </w:r>
      <w:r>
        <w:rPr>
          <w:rFonts w:ascii="Cronos pro light" w:hAnsi="Cronos pro light" w:cs="Gotham-Book"/>
          <w:color w:val="B3B3B3"/>
          <w:sz w:val="24"/>
          <w:szCs w:val="24"/>
        </w:rPr>
        <w:t>20</w:t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ab/>
      </w:r>
      <w:r>
        <w:rPr>
          <w:rFonts w:ascii="Cronos pro light" w:hAnsi="Cronos pro light" w:cs="Gotham-Medium"/>
          <w:color w:val="00C4B4"/>
          <w:sz w:val="24"/>
          <w:szCs w:val="24"/>
        </w:rPr>
        <w:t>20</w:t>
      </w:r>
    </w:p>
    <w:p w14:paraId="0F39E68F" w14:textId="77777777" w:rsidR="001F2845" w:rsidRDefault="001F2845" w:rsidP="001E5DF9">
      <w:pPr>
        <w:spacing w:after="0" w:line="240" w:lineRule="auto"/>
        <w:rPr>
          <w:rFonts w:ascii="Cronos pro light" w:eastAsia="Times New Roman" w:hAnsi="Cronos pro light"/>
          <w:b/>
          <w:bCs/>
          <w:color w:val="000000"/>
          <w:sz w:val="24"/>
          <w:szCs w:val="24"/>
        </w:rPr>
      </w:pPr>
    </w:p>
    <w:p w14:paraId="3EA8A51C" w14:textId="5C85AC90" w:rsidR="001E5DF9" w:rsidRDefault="001E5DF9" w:rsidP="001E5D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b/>
          <w:bCs/>
          <w:color w:val="000000"/>
          <w:sz w:val="24"/>
          <w:szCs w:val="24"/>
        </w:rPr>
        <w:t>PRECIO INCLUYE EUROPA RED MADRID - ROMA</w:t>
      </w:r>
    </w:p>
    <w:p w14:paraId="66D2FB23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Traslado de llegada</w:t>
      </w:r>
    </w:p>
    <w:p w14:paraId="46F950FF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Guía acompañante durante todo el recorrido</w:t>
      </w:r>
    </w:p>
    <w:p w14:paraId="65A513F6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Desayuno diario</w:t>
      </w:r>
    </w:p>
    <w:p w14:paraId="08FBAF98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Visitas en Madrid, París, Venecia y Roma</w:t>
      </w:r>
    </w:p>
    <w:p w14:paraId="3A8C0AEC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Audioguía</w:t>
      </w:r>
    </w:p>
    <w:p w14:paraId="298BDC1F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Autocar de lujo</w:t>
      </w:r>
    </w:p>
    <w:p w14:paraId="758869AD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Seguro turístico</w:t>
      </w:r>
    </w:p>
    <w:p w14:paraId="0D4AF894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</w:p>
    <w:p w14:paraId="102EFA72" w14:textId="77777777" w:rsidR="001E5DF9" w:rsidRDefault="001E5DF9" w:rsidP="001E5D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b/>
          <w:bCs/>
          <w:color w:val="000000"/>
          <w:sz w:val="24"/>
          <w:szCs w:val="24"/>
        </w:rPr>
        <w:t>NOTA IMPORTANTE</w:t>
      </w:r>
    </w:p>
    <w:p w14:paraId="754A8F20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En concepto de tasas hoteleras, propinas a guías locales y hoteles, el pasajero deberá abonar al guía en destino 70 USD.</w:t>
      </w:r>
    </w:p>
    <w:p w14:paraId="4861A2CE" w14:textId="77777777" w:rsidR="001E5DF9" w:rsidRDefault="001E5DF9" w:rsidP="001E5DF9"/>
    <w:p w14:paraId="64AF8D21" w14:textId="77777777" w:rsidR="001E5DF9" w:rsidRDefault="001E5DF9" w:rsidP="001E5DF9">
      <w:pPr>
        <w:spacing w:after="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  <w:r>
        <w:rPr>
          <w:rFonts w:ascii="Cronos pro light" w:hAnsi="Cronos pro light" w:cs="Gotham-Medium"/>
          <w:b/>
          <w:bCs/>
          <w:sz w:val="24"/>
          <w:szCs w:val="24"/>
        </w:rPr>
        <w:t>HOTELES PREVISTOS O SIMILARES</w:t>
      </w:r>
    </w:p>
    <w:p w14:paraId="3DC61217" w14:textId="77777777" w:rsidR="001E5DF9" w:rsidRDefault="001E5DF9" w:rsidP="001E5DF9">
      <w:pPr>
        <w:spacing w:after="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</w:p>
    <w:p w14:paraId="72B0D3CB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MADRID</w:t>
      </w:r>
    </w:p>
    <w:p w14:paraId="04BA11FA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SILKEN PUERTA DE MADRID – P</w:t>
      </w:r>
    </w:p>
    <w:p w14:paraId="715067C7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SANTOS PRAGA – P</w:t>
      </w:r>
    </w:p>
    <w:p w14:paraId="34AA33D5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COMPOSTELA SUITES – T</w:t>
      </w:r>
    </w:p>
    <w:p w14:paraId="009333A5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</w:p>
    <w:p w14:paraId="2A30FC70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BURDEOS</w:t>
      </w:r>
    </w:p>
    <w:p w14:paraId="345110B5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KYRIAD MERIGNAC – T</w:t>
      </w:r>
    </w:p>
    <w:p w14:paraId="24FAC1B1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B&amp;B BASSINS A FLOT – T</w:t>
      </w:r>
    </w:p>
    <w:p w14:paraId="42E55B89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LE BOUSCAT – T</w:t>
      </w:r>
    </w:p>
    <w:p w14:paraId="73F569C0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  <w:lang w:val="en-US"/>
        </w:rPr>
      </w:pPr>
    </w:p>
    <w:p w14:paraId="28E6DE24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PARÍS</w:t>
      </w:r>
    </w:p>
    <w:p w14:paraId="3BE4DA6E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PANTIN – T</w:t>
      </w:r>
    </w:p>
    <w:p w14:paraId="559C6F26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KYRIAD SAINT OUEN – T</w:t>
      </w:r>
    </w:p>
    <w:p w14:paraId="6D60DFB1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BAGNOLET – T</w:t>
      </w:r>
    </w:p>
    <w:p w14:paraId="38726FCE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1937F7E6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ZURICH</w:t>
      </w:r>
    </w:p>
    <w:p w14:paraId="132DDFAA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RUMLANG – T</w:t>
      </w:r>
    </w:p>
    <w:p w14:paraId="61EA3D92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IBIS BUDGET ZURICH AIRPORT – T</w:t>
      </w:r>
    </w:p>
    <w:p w14:paraId="7248E872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B&amp;B EAST WALLISELLEN – T</w:t>
      </w:r>
    </w:p>
    <w:p w14:paraId="720A5885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11F2D0F1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VENECIA</w:t>
      </w:r>
    </w:p>
    <w:p w14:paraId="2B467350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SIRIO – P</w:t>
      </w:r>
    </w:p>
    <w:p w14:paraId="48C27BA9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SAN GUILIANO – T</w:t>
      </w:r>
    </w:p>
    <w:p w14:paraId="680ED3B1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VILLA PACE – P</w:t>
      </w:r>
    </w:p>
    <w:p w14:paraId="1BDC0A37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POPPI – P</w:t>
      </w:r>
    </w:p>
    <w:p w14:paraId="63809C72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</w:p>
    <w:p w14:paraId="57FEB1A8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ROMA</w:t>
      </w:r>
    </w:p>
    <w:p w14:paraId="60F2579D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GREEN PARK PAMPHILI – P</w:t>
      </w:r>
    </w:p>
    <w:p w14:paraId="4C181D38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PINETA PALACE – P</w:t>
      </w:r>
    </w:p>
    <w:p w14:paraId="5425B87F" w14:textId="77777777" w:rsidR="001E5DF9" w:rsidRDefault="001E5DF9" w:rsidP="001E5DF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4623C118" w14:textId="77777777" w:rsidR="001E5DF9" w:rsidRDefault="001E5DF9" w:rsidP="001E5DF9">
      <w:pPr>
        <w:rPr>
          <w:lang w:val="en-US"/>
        </w:rPr>
      </w:pPr>
    </w:p>
    <w:p w14:paraId="06765821" w14:textId="77777777" w:rsidR="001E5DF9" w:rsidRDefault="001E5DF9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43CBC87F" w14:textId="77777777" w:rsidR="004A7B85" w:rsidRDefault="004A7B85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bookmarkEnd w:id="1"/>
    <w:p w14:paraId="7BD78879" w14:textId="77777777" w:rsidR="004B2E96" w:rsidRPr="00990AF6" w:rsidRDefault="004B2E96" w:rsidP="00990AF6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</w:p>
    <w:sectPr w:rsidR="004B2E96" w:rsidRPr="00990AF6" w:rsidSect="0012213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917"/>
    <w:rsid w:val="00122130"/>
    <w:rsid w:val="00182B52"/>
    <w:rsid w:val="001E5DF9"/>
    <w:rsid w:val="001F2845"/>
    <w:rsid w:val="00407E46"/>
    <w:rsid w:val="004A7B85"/>
    <w:rsid w:val="004B2E96"/>
    <w:rsid w:val="00545879"/>
    <w:rsid w:val="005E7F52"/>
    <w:rsid w:val="006C3719"/>
    <w:rsid w:val="007408C6"/>
    <w:rsid w:val="00785064"/>
    <w:rsid w:val="00857E46"/>
    <w:rsid w:val="008947D8"/>
    <w:rsid w:val="00894FB0"/>
    <w:rsid w:val="00990AF6"/>
    <w:rsid w:val="00997077"/>
    <w:rsid w:val="00A15BD4"/>
    <w:rsid w:val="00A25FD3"/>
    <w:rsid w:val="00A802A4"/>
    <w:rsid w:val="00A97C79"/>
    <w:rsid w:val="00B669C5"/>
    <w:rsid w:val="00BF3082"/>
    <w:rsid w:val="00C254A8"/>
    <w:rsid w:val="00CA5D14"/>
    <w:rsid w:val="00CB0BF9"/>
    <w:rsid w:val="00D004A1"/>
    <w:rsid w:val="00D85917"/>
    <w:rsid w:val="00F01C52"/>
    <w:rsid w:val="00F10524"/>
    <w:rsid w:val="00F27557"/>
    <w:rsid w:val="00F5239E"/>
    <w:rsid w:val="00F8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2E7F"/>
  <w15:docId w15:val="{AAB19A94-078F-4168-BF32-D0985315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C5"/>
    <w:rPr>
      <w:rFonts w:eastAsiaTheme="minorEastAsia" w:cs="Times New Roman"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8</cp:revision>
  <cp:lastPrinted>2023-05-02T18:43:00Z</cp:lastPrinted>
  <dcterms:created xsi:type="dcterms:W3CDTF">2023-09-04T08:55:00Z</dcterms:created>
  <dcterms:modified xsi:type="dcterms:W3CDTF">2023-11-17T13:32:00Z</dcterms:modified>
</cp:coreProperties>
</file>