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58DCE5F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52E60472" w:rsidR="007E2812" w:rsidRDefault="004C0E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56127" wp14:editId="0EBE8546">
                                  <wp:extent cx="7411720" cy="1866900"/>
                                  <wp:effectExtent l="0" t="0" r="5080" b="0"/>
                                  <wp:docPr id="747742132" name="Imagen 2" descr="Imagen que contien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7742132" name="Imagen 2" descr="Imagen que contiene Tex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52E60472" w:rsidR="007E2812" w:rsidRDefault="004C0E82">
                      <w:r>
                        <w:rPr>
                          <w:noProof/>
                        </w:rPr>
                        <w:drawing>
                          <wp:inline distT="0" distB="0" distL="0" distR="0" wp14:anchorId="5D456127" wp14:editId="0EBE8546">
                            <wp:extent cx="7411720" cy="1866900"/>
                            <wp:effectExtent l="0" t="0" r="5080" b="0"/>
                            <wp:docPr id="747742132" name="Imagen 2" descr="Imagen que contien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7742132" name="Imagen 2" descr="Imagen que contiene Texto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9C2C01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 xml:space="preserve">COSTA DEL SOL • TARIFA • TÁNGER • </w:t>
      </w:r>
      <w:r w:rsidR="004C0E82">
        <w:rPr>
          <w:rFonts w:ascii="Gotham Medium" w:hAnsi="Gotham Medium" w:cstheme="majorHAnsi"/>
          <w:color w:val="F6B548"/>
        </w:rPr>
        <w:t>RABAT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410</w:t>
      </w:r>
      <w:r w:rsidR="00FC28BA">
        <w:rPr>
          <w:rFonts w:ascii="Gotham Light" w:hAnsi="Gotham Light" w:cstheme="majorHAnsi"/>
          <w:color w:val="B3B3B3"/>
        </w:rPr>
        <w:t xml:space="preserve"> km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0BA5D7E" w14:textId="77777777" w:rsidR="004C0E82" w:rsidRPr="004C0E82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los diferentes puntos de recogida de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Costa del Sol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Tarifa.</w:t>
      </w:r>
    </w:p>
    <w:p w14:paraId="12D05A93" w14:textId="28A16CB6" w:rsidR="00854BB9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Tánger,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donde nos esperara nuestro guía marroquí. Salida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Rabat.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Llegada,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5A5498C2" w14:textId="77777777" w:rsidR="004C0E82" w:rsidRDefault="004C0E82" w:rsidP="004C0E82">
      <w:pPr>
        <w:jc w:val="both"/>
        <w:rPr>
          <w:rFonts w:ascii="Cronos Pro" w:hAnsi="Cronos Pro"/>
        </w:rPr>
      </w:pPr>
    </w:p>
    <w:p w14:paraId="335ECE92" w14:textId="2FA52EF2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RABAT • CASABLANCA • MARRAKECH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324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5916F" w14:textId="3D390E70" w:rsidR="00854BB9" w:rsidRDefault="004C0E82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realizaremos la visita de los lugares más emblemáticos como los exteriores del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Hassan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Mausoleo de Mohamed V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Casablanca,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para realizar la visita panorámica de los exteriores de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Hassan II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las Naciones Unidas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 continuación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Llegada,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266A028" w14:textId="77777777" w:rsidR="004C0E82" w:rsidRPr="00706482" w:rsidRDefault="004C0E82" w:rsidP="00854BB9">
      <w:pPr>
        <w:jc w:val="both"/>
        <w:rPr>
          <w:rFonts w:ascii="Cronos Pro" w:hAnsi="Cronos Pro"/>
        </w:rPr>
      </w:pPr>
    </w:p>
    <w:p w14:paraId="71E4E2DB" w14:textId="6C1E94F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A53D6" w:rsidRPr="008A53D6">
        <w:rPr>
          <w:rFonts w:ascii="Gotham Medium" w:hAnsi="Gotham Medium" w:cstheme="majorHAnsi"/>
          <w:color w:val="F6B548"/>
        </w:rPr>
        <w:t>MARRAKECH</w:t>
      </w:r>
    </w:p>
    <w:p w14:paraId="07E8425F" w14:textId="7E12F46F" w:rsidR="008A53D6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de la ciudad llamada "Perla del Sur”. Comenzaremos en los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 con un pabellón lateral e infinidad de olivos. Después, visita exterior del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hermano gemelo de la Giralda de Sevilla. Una vez dentro de la parte antigua de la ciudad, visitaremos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 la Bahía,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propiedad de un noble de la ciudad. Finalmente llegada a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Jemaa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, uno de los lugares más interesantes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 Marruecos desde donde se accede a los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Medina. Almuerzo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. Tarde libre. Alojamiento.</w:t>
      </w:r>
    </w:p>
    <w:p w14:paraId="0925600C" w14:textId="77777777" w:rsidR="004C0E82" w:rsidRPr="00C55B11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2DE57E0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MARRAKECH • OUARZAZATE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193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15A6342" w14:textId="1FCB7487" w:rsidR="008A53D6" w:rsidRDefault="004C0E8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Ouarzazate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Durante este día cruzaremos el Alto Atlas por su punto más alto,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Col du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Tichka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a 2260 m, viendo poblados de barro y paja con nieves casi perpetuas. Llegada a la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Kasbah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Ait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Ben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Haddou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de rodaje de Gladiator. Llegada a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Ouarzazate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213DCE72" w14:textId="77777777" w:rsidR="004C0E82" w:rsidRPr="00706482" w:rsidRDefault="004C0E82" w:rsidP="007E2812">
      <w:pPr>
        <w:jc w:val="both"/>
        <w:rPr>
          <w:rFonts w:ascii="Cronos Pro" w:hAnsi="Cronos Pro"/>
        </w:rPr>
      </w:pPr>
    </w:p>
    <w:p w14:paraId="47F00BE6" w14:textId="5757365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OUARZAZATE • ERFUD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344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44B72D9" w14:textId="13FF5F48" w:rsidR="008A53D6" w:rsidRDefault="004C0E82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Saldremos cruzando el valle del Dades, pasando por ciudades como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Kelaa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M’gouna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y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Boumalne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Dades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con inmensos palmerales y el valle de las Rosas. Llegada a las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gargantas del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Todra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hacia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Erfoud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 Posibilidad de realizar alguna de nuestras excursiones opcionales: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Amanecer en las dunas de Erg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y/o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alojamiento en las dunas de Erg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(Si contrata esta excursión opcional, no podrá hacer uso de la habitación de hotel en </w:t>
      </w:r>
      <w:proofErr w:type="spellStart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Erfoud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no procede reembolso alguno por ello).</w:t>
      </w:r>
    </w:p>
    <w:p w14:paraId="680AE850" w14:textId="77777777" w:rsidR="004C0E82" w:rsidRDefault="004C0E82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425621A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ERFUD • FEZ</w:t>
      </w:r>
      <w:r w:rsidR="004C0E82" w:rsidRPr="004C0E82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408</w:t>
      </w:r>
      <w:r>
        <w:rPr>
          <w:rFonts w:ascii="Gotham Light" w:hAnsi="Gotham Light" w:cstheme="majorHAnsi"/>
          <w:color w:val="B3B3B3"/>
        </w:rPr>
        <w:t xml:space="preserve">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63DA01D" w14:textId="3E6D7B56" w:rsidR="008A53D6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Fez. Recorreremos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Valle del rio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Ziz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con palmerales y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edificaciones en barro y paja. Cruzaremos el Medio Atlas por ciudades como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Errachidia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o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Midelt</w:t>
      </w:r>
      <w:proofErr w:type="spellEnd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con climas de alta montaña y nieves casi perpetuas. Finalizaremos en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bosque de cedros de </w:t>
      </w:r>
      <w:proofErr w:type="spellStart"/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Azrou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Fez. 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20C7E27E" w14:textId="77777777" w:rsidR="004C0E82" w:rsidRDefault="004C0E82" w:rsidP="004C0E82">
      <w:pPr>
        <w:jc w:val="both"/>
        <w:rPr>
          <w:rFonts w:ascii="Cronos Pro" w:hAnsi="Cronos Pro"/>
        </w:rPr>
      </w:pPr>
    </w:p>
    <w:p w14:paraId="5FC106E2" w14:textId="77777777" w:rsidR="004C0E82" w:rsidRDefault="004C0E82" w:rsidP="004C0E82">
      <w:pPr>
        <w:jc w:val="both"/>
        <w:rPr>
          <w:rFonts w:ascii="Cronos Pro" w:hAnsi="Cronos Pro"/>
        </w:rPr>
      </w:pPr>
    </w:p>
    <w:p w14:paraId="17237FA3" w14:textId="77777777" w:rsidR="004C0E82" w:rsidRPr="00706482" w:rsidRDefault="004C0E82" w:rsidP="004C0E82">
      <w:pPr>
        <w:jc w:val="both"/>
        <w:rPr>
          <w:rFonts w:ascii="Cronos Pro" w:hAnsi="Cronos Pro"/>
        </w:rPr>
      </w:pPr>
    </w:p>
    <w:p w14:paraId="4ABA1217" w14:textId="1FEBA1CD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>
        <w:rPr>
          <w:rFonts w:ascii="Gotham Medium" w:hAnsi="Gotham Medium" w:cstheme="majorHAnsi"/>
          <w:color w:val="F6B548"/>
        </w:rPr>
        <w:t>FEZ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1A6811" w14:textId="6332F851" w:rsidR="008A53D6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un recorrido a pie por los lugares más emblemáticos de la ciudad como son los exteriores del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Judío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a la que se accederemos por la famosa puerta de </w:t>
      </w:r>
      <w:proofErr w:type="spellStart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Bab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Bou </w:t>
      </w:r>
      <w:proofErr w:type="spellStart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Jeloud</w:t>
      </w:r>
      <w:proofErr w:type="spellEnd"/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teniendo la posibilidad de vivir una vuelta al pasado en una parte de la ciudad que aún vive cerca de la Edad Media. Las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Murallas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protegen su interior formado por cientos de callejuelas laberínticamente organizadas donde podremos vivir mil olores y sabores en este lugar considerado Patrimonio de la Humanidad.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34153C3" w14:textId="77777777" w:rsidR="004C0E82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3C29094" w14:textId="4D13EFA7" w:rsidR="004C0E82" w:rsidRPr="008D7720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C0E82">
        <w:rPr>
          <w:rFonts w:ascii="Gotham Medium" w:hAnsi="Gotham Medium" w:cstheme="majorHAnsi"/>
          <w:color w:val="F6B548"/>
        </w:rPr>
        <w:t>FEZ • TÁNGER • TARIFA • COSTA DEL SOL</w:t>
      </w:r>
      <w:r>
        <w:rPr>
          <w:rFonts w:ascii="Gotham Medium" w:hAnsi="Gotham Medium" w:cstheme="majorHAnsi"/>
          <w:color w:val="F6B548"/>
        </w:rPr>
        <w:t xml:space="preserve"> </w:t>
      </w:r>
      <w:r>
        <w:rPr>
          <w:rFonts w:ascii="Gotham Light" w:hAnsi="Gotham Light" w:cstheme="majorHAnsi"/>
          <w:color w:val="B3B3B3"/>
        </w:rPr>
        <w:t>55</w:t>
      </w:r>
      <w:r>
        <w:rPr>
          <w:rFonts w:ascii="Gotham Light" w:hAnsi="Gotham Light" w:cstheme="majorHAnsi"/>
          <w:color w:val="B3B3B3"/>
        </w:rPr>
        <w:t>8 km</w:t>
      </w:r>
    </w:p>
    <w:p w14:paraId="2A3139C9" w14:textId="77777777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829A74" w14:textId="77777777" w:rsidR="004C0E82" w:rsidRPr="004C2F4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5CDF4777" w:rsidR="004C0E82" w:rsidRPr="00BB23AD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Tánger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Traslado al puerto para salir en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Costa del Sol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¡Y con una cordial despedida, diremos...!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C0E82"/>
    <w:rsid w:val="004E3206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B23AD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513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16</cp:revision>
  <dcterms:created xsi:type="dcterms:W3CDTF">2024-11-13T13:46:00Z</dcterms:created>
  <dcterms:modified xsi:type="dcterms:W3CDTF">2024-11-29T10:13:00Z</dcterms:modified>
</cp:coreProperties>
</file>