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1B57" w14:textId="37D517AD" w:rsidR="003941E2" w:rsidRPr="00812C50" w:rsidRDefault="00DD028D" w:rsidP="003941E2">
      <w:pPr>
        <w:spacing w:after="0" w:line="240" w:lineRule="auto"/>
        <w:rPr>
          <w:rFonts w:ascii="Cronos prolight" w:eastAsia="Times New Roman" w:hAnsi="Cronos prolight" w:cs="Times New Roman"/>
          <w:sz w:val="28"/>
          <w:szCs w:val="28"/>
          <w:lang w:eastAsia="es-ES"/>
        </w:rPr>
      </w:pPr>
      <w:r w:rsidRPr="00812C50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>FRANCIA</w:t>
      </w:r>
      <w:r w:rsidR="00EC3E5F" w:rsidRPr="00812C50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>,</w:t>
      </w:r>
      <w:r w:rsidRPr="00812C50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 xml:space="preserve"> SUIZA</w:t>
      </w:r>
      <w:r w:rsidR="00EC3E5F" w:rsidRPr="00812C50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 xml:space="preserve"> Y ALEMANIA</w:t>
      </w:r>
    </w:p>
    <w:p w14:paraId="7443BB35" w14:textId="103D0E57" w:rsidR="003941E2" w:rsidRPr="00812C50" w:rsidRDefault="004C042E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1</w:t>
      </w:r>
      <w:r w:rsidR="0069091E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3</w:t>
      </w:r>
      <w:r w:rsidR="003941E2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días </w:t>
      </w:r>
    </w:p>
    <w:p w14:paraId="6571E1F4" w14:textId="77777777" w:rsidR="003941E2" w:rsidRPr="00812C50" w:rsidRDefault="003941E2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5CF637AA" w14:textId="49BA2052" w:rsidR="003941E2" w:rsidRPr="00812C50" w:rsidRDefault="003941E2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PARÍS </w:t>
      </w:r>
      <w:r w:rsidR="00DD028D"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</w:t>
      </w:r>
      <w:r w:rsidR="00DD028D"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LYON -</w:t>
      </w: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</w:t>
      </w:r>
      <w:r w:rsidR="00120A58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FRIBURGO</w:t>
      </w:r>
      <w:r w:rsidR="00DD028D"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- CHIASSO – LUCERNA – FELDKIRCH – MÚNICH – HEIDELBERG - PARÍS</w:t>
      </w:r>
    </w:p>
    <w:p w14:paraId="6CC24F6B" w14:textId="77777777" w:rsidR="003941E2" w:rsidRPr="00812C50" w:rsidRDefault="003941E2" w:rsidP="003941E2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756DB3D4" w14:textId="77777777" w:rsidR="00DD028D" w:rsidRPr="00812C50" w:rsidRDefault="003941E2" w:rsidP="00DD028D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 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AMÉRICA • </w:t>
      </w:r>
      <w:r w:rsidR="00DD028D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DD028D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viernes)</w:t>
      </w:r>
    </w:p>
    <w:p w14:paraId="0C98C4E1" w14:textId="77777777" w:rsidR="00DD028D" w:rsidRPr="00812C50" w:rsidRDefault="00DD028D" w:rsidP="00DD028D">
      <w:pPr>
        <w:spacing w:after="0" w:line="240" w:lineRule="auto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Embarque en vuelo intercontinental hacia </w:t>
      </w:r>
      <w:r w:rsidRPr="00812C50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lang w:eastAsia="es-ES"/>
        </w:rPr>
        <w:t>París</w:t>
      </w: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.</w:t>
      </w:r>
    </w:p>
    <w:p w14:paraId="5BC59EC3" w14:textId="77777777" w:rsidR="00DD028D" w:rsidRPr="00812C50" w:rsidRDefault="00DD028D" w:rsidP="00DD028D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4768936E" w14:textId="77777777" w:rsidR="00DD028D" w:rsidRPr="00812C50" w:rsidRDefault="00DD028D" w:rsidP="00DD028D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2 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(sábado)</w:t>
      </w:r>
    </w:p>
    <w:p w14:paraId="11ECAEB7" w14:textId="77777777" w:rsidR="00DD028D" w:rsidRPr="00812C50" w:rsidRDefault="00DD028D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 xml:space="preserve">Llegada al aeropuerto internacional de </w:t>
      </w:r>
      <w:r w:rsidRPr="00812C50">
        <w:rPr>
          <w:rFonts w:ascii="Cronos prolight" w:hAnsi="Cronos prolight"/>
          <w:bCs/>
          <w:color w:val="000000"/>
          <w:sz w:val="24"/>
          <w:szCs w:val="24"/>
        </w:rPr>
        <w:t>París</w:t>
      </w:r>
      <w:r w:rsidRPr="00812C50">
        <w:rPr>
          <w:rFonts w:ascii="Cronos prolight" w:hAnsi="Cronos prolight"/>
          <w:color w:val="000000"/>
          <w:sz w:val="24"/>
          <w:szCs w:val="24"/>
        </w:rPr>
        <w:t>. Recepción y traslado al hotel. Alojamiento.</w:t>
      </w:r>
    </w:p>
    <w:p w14:paraId="3FF76E75" w14:textId="77777777" w:rsidR="00DD028D" w:rsidRPr="00812C50" w:rsidRDefault="003941E2" w:rsidP="00DD028D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br/>
      </w:r>
      <w:r w:rsidR="00DD028D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3 </w:t>
      </w:r>
      <w:r w:rsidR="00DD028D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="00DD028D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(domingo)</w:t>
      </w:r>
    </w:p>
    <w:p w14:paraId="12555F64" w14:textId="0D04545C" w:rsidR="004C042E" w:rsidRPr="00812C50" w:rsidRDefault="00DD028D" w:rsidP="004C042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>Desayuno. A la hora prevista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>,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traslado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al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 xml:space="preserve">Palacio de Versalles </w:t>
      </w:r>
      <w:r w:rsidRPr="00812C50">
        <w:rPr>
          <w:rFonts w:ascii="Cronos prolight" w:hAnsi="Cronos prolight"/>
          <w:color w:val="000000"/>
          <w:sz w:val="24"/>
          <w:szCs w:val="24"/>
        </w:rPr>
        <w:t>(SIN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entrada incluida) donde podremos pasear por sus hermosos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Jardines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o visitar su interior aquellos que lo deseen. A continuación, nos dirigiremos al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Barrio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bohemio de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Montmartre</w:t>
      </w:r>
      <w:r w:rsidRPr="00812C50">
        <w:rPr>
          <w:rFonts w:ascii="Cronos prolight" w:hAnsi="Cronos prolight"/>
          <w:color w:val="000000"/>
          <w:sz w:val="24"/>
          <w:szCs w:val="24"/>
        </w:rPr>
        <w:t>, con sus artistas al aire libre y sus pequeños restaurantes. Tiempo libre. Continuaremos con la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 xml:space="preserve"> visita panorámica </w:t>
      </w:r>
      <w:r w:rsidRPr="00812C50">
        <w:rPr>
          <w:rFonts w:ascii="Cronos prolight" w:hAnsi="Cronos prolight"/>
          <w:color w:val="000000"/>
          <w:sz w:val="24"/>
          <w:szCs w:val="24"/>
        </w:rPr>
        <w:t>de la ciudad. Regreso al hotel. Alojamiento. Para aquellos que gusten</w:t>
      </w:r>
      <w:r w:rsidR="00812C50">
        <w:rPr>
          <w:rFonts w:ascii="Cronos prolight" w:hAnsi="Cronos prolight"/>
          <w:color w:val="000000"/>
          <w:sz w:val="24"/>
          <w:szCs w:val="24"/>
        </w:rPr>
        <w:t>,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ofreceremos la posibilidad de asistir a algún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espectáculo de variedades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(opcional).</w:t>
      </w:r>
      <w:r w:rsidRPr="00812C50">
        <w:rPr>
          <w:rFonts w:ascii="Cronos prolight" w:hAnsi="Cronos prolight"/>
          <w:color w:val="000000"/>
          <w:sz w:val="24"/>
          <w:szCs w:val="24"/>
        </w:rPr>
        <w:br/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br/>
      </w:r>
      <w:r w:rsidR="004C042E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4 </w:t>
      </w:r>
      <w:r w:rsidR="004C042E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="004C042E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(lunes)</w:t>
      </w:r>
    </w:p>
    <w:p w14:paraId="70392D7B" w14:textId="11ABC9E8" w:rsidR="004C042E" w:rsidRPr="00812C50" w:rsidRDefault="004C042E" w:rsidP="004C042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 xml:space="preserve">Desayuno y día libre para seguir descubriendo la ciudad a su ritmo o realizar compras. Opcionalmente podrán disfrutar de un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paseo en barco por el río Sena y Barrio Latino</w:t>
      </w:r>
      <w:r w:rsidRPr="00812C50">
        <w:rPr>
          <w:rFonts w:ascii="Cronos prolight" w:hAnsi="Cronos prolight"/>
          <w:color w:val="000000"/>
          <w:sz w:val="24"/>
          <w:szCs w:val="24"/>
        </w:rPr>
        <w:t>. Alojamiento.</w:t>
      </w:r>
      <w:r w:rsidRPr="00812C50">
        <w:rPr>
          <w:rFonts w:ascii="Cronos prolight" w:hAnsi="Cronos prolight"/>
          <w:color w:val="000000"/>
          <w:sz w:val="24"/>
          <w:szCs w:val="24"/>
        </w:rPr>
        <w:br/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br/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5 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• </w:t>
      </w:r>
      <w:r w:rsidR="000B692D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BORGOÑA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• BEAUNE • LYON </w:t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</w:p>
    <w:p w14:paraId="5C92C3B0" w14:textId="599DDBC8" w:rsidR="004C042E" w:rsidRPr="00812C50" w:rsidRDefault="000B692D" w:rsidP="004C042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>Después del desayuno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>,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saldremos hacia la región de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Borgoña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, de agradables paisajes dominados por sus viñedos donde se producen algunos de los mejores vinos del mundo. Llegaremos hasta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Beaune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en el centro de la región de los vinos, sus calles llenas de flores, su </w:t>
      </w:r>
      <w:r w:rsidRPr="00C568D1">
        <w:rPr>
          <w:rFonts w:ascii="Cronos prolight" w:hAnsi="Cronos prolight"/>
          <w:b/>
          <w:bCs/>
          <w:color w:val="000000"/>
          <w:sz w:val="24"/>
          <w:szCs w:val="24"/>
        </w:rPr>
        <w:t>hospicio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o su </w:t>
      </w:r>
      <w:r w:rsidR="00C568D1" w:rsidRPr="00C568D1">
        <w:rPr>
          <w:rFonts w:ascii="Cronos prolight" w:hAnsi="Cronos prolight"/>
          <w:b/>
          <w:bCs/>
          <w:color w:val="000000"/>
          <w:sz w:val="24"/>
          <w:szCs w:val="24"/>
        </w:rPr>
        <w:t>M</w:t>
      </w:r>
      <w:r w:rsidRPr="00C568D1">
        <w:rPr>
          <w:rFonts w:ascii="Cronos prolight" w:hAnsi="Cronos prolight"/>
          <w:b/>
          <w:bCs/>
          <w:color w:val="000000"/>
          <w:sz w:val="24"/>
          <w:szCs w:val="24"/>
        </w:rPr>
        <w:t>useo del vino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pueden ser recuerdos de su viaje. Después del tiempo libre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>,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continuaremos hasta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Lyon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, a la orilla del Ródano, 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 xml:space="preserve">con 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su centro histórico declarado Patrimonio de la Humanidad. Subiremos en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funicular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a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Notre Dame de Fourvière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(con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entrada incluida</w:t>
      </w:r>
      <w:r w:rsidRPr="00812C50">
        <w:rPr>
          <w:rFonts w:ascii="Cronos prolight" w:hAnsi="Cronos prolight"/>
          <w:color w:val="000000"/>
          <w:sz w:val="24"/>
          <w:szCs w:val="24"/>
        </w:rPr>
        <w:t>), emocionante lugar con una impresionante vista sobre la ciudad. Tiempo libre y alojamiento.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7F39B8">
        <w:rPr>
          <w:rFonts w:ascii="Cronos prolight" w:hAnsi="Cronos prolight"/>
          <w:color w:val="000000"/>
          <w:sz w:val="24"/>
          <w:szCs w:val="24"/>
        </w:rPr>
        <w:t>(</w:t>
      </w:r>
      <w:r w:rsidR="00C24FA2" w:rsidRPr="00812C50">
        <w:rPr>
          <w:rFonts w:ascii="Cronos prolight" w:hAnsi="Cronos prolight"/>
          <w:b/>
          <w:bCs/>
          <w:color w:val="000000"/>
          <w:sz w:val="24"/>
          <w:szCs w:val="24"/>
        </w:rPr>
        <w:t>Nota: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 xml:space="preserve"> En ocasiones el alojamiento se realizará en la ciudad de Chambe</w:t>
      </w:r>
      <w:r w:rsidR="007F39B8">
        <w:rPr>
          <w:rFonts w:ascii="Cronos prolight" w:hAnsi="Cronos prolight"/>
          <w:color w:val="000000"/>
          <w:sz w:val="24"/>
          <w:szCs w:val="24"/>
        </w:rPr>
        <w:t>r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>y</w:t>
      </w:r>
      <w:r w:rsidR="007F39B8">
        <w:rPr>
          <w:rFonts w:ascii="Cronos prolight" w:hAnsi="Cronos prolight"/>
          <w:color w:val="000000"/>
          <w:sz w:val="24"/>
          <w:szCs w:val="24"/>
        </w:rPr>
        <w:t>)</w:t>
      </w:r>
      <w:r w:rsidR="00C24FA2" w:rsidRPr="00812C50">
        <w:rPr>
          <w:rFonts w:ascii="Cronos prolight" w:hAnsi="Cronos prolight"/>
          <w:color w:val="000000"/>
          <w:sz w:val="24"/>
          <w:szCs w:val="24"/>
        </w:rPr>
        <w:t>.</w:t>
      </w:r>
      <w:r w:rsidRPr="00812C50">
        <w:rPr>
          <w:rFonts w:ascii="Cronos prolight" w:hAnsi="Cronos prolight"/>
          <w:color w:val="000000"/>
          <w:sz w:val="24"/>
          <w:szCs w:val="24"/>
        </w:rPr>
        <w:br/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br/>
      </w:r>
      <w:r w:rsidR="004C042E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6 </w:t>
      </w:r>
      <w:r w:rsidR="004C042E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LYON • GINEBRA • </w:t>
      </w:r>
      <w:r w:rsidR="007F39B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LAUSANA • </w:t>
      </w:r>
      <w:r w:rsidR="004C042E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GRUYERES • </w:t>
      </w:r>
      <w:r w:rsidR="007F39B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FRI</w:t>
      </w:r>
      <w:r w:rsidR="00120A5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B</w:t>
      </w:r>
      <w:r w:rsidR="007F39B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URGO</w:t>
      </w:r>
      <w:r w:rsidR="004C042E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</w:t>
      </w:r>
      <w:r w:rsidR="004C042E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</w:p>
    <w:p w14:paraId="3F922E27" w14:textId="5BA8C08E" w:rsidR="00A27308" w:rsidRPr="00812C50" w:rsidRDefault="00292CB1" w:rsidP="002C5F7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 xml:space="preserve">Desayuno y salida hacia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Ginebra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. Admiraremos el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Palacio de las Naciones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(Sede de las Naciones Unidas en Europa), y el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Jardín inglés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donde descubriremos el 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>“Jet d’Eau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”. </w:t>
      </w:r>
      <w:r w:rsidR="007F39B8" w:rsidRPr="007F39B8">
        <w:rPr>
          <w:rFonts w:ascii="Cronos prolight" w:hAnsi="Cronos prolight"/>
          <w:color w:val="000000"/>
          <w:sz w:val="24"/>
          <w:szCs w:val="24"/>
        </w:rPr>
        <w:t xml:space="preserve">Continuaremos hasta </w:t>
      </w:r>
      <w:r w:rsidR="007F39B8" w:rsidRPr="007F39B8">
        <w:rPr>
          <w:rFonts w:ascii="Cronos prolight" w:hAnsi="Cronos prolight"/>
          <w:b/>
          <w:bCs/>
          <w:color w:val="000000"/>
          <w:sz w:val="24"/>
          <w:szCs w:val="24"/>
        </w:rPr>
        <w:t>Lausana</w:t>
      </w:r>
      <w:r w:rsidR="007F39B8" w:rsidRPr="007F39B8">
        <w:rPr>
          <w:rFonts w:ascii="Cronos prolight" w:hAnsi="Cronos prolight"/>
          <w:color w:val="000000"/>
          <w:sz w:val="24"/>
          <w:szCs w:val="24"/>
        </w:rPr>
        <w:t xml:space="preserve">, ciudad que alberga la sede del Comité Olímpico Internacional. </w:t>
      </w:r>
      <w:r w:rsidR="007F39B8">
        <w:rPr>
          <w:rFonts w:ascii="Cronos prolight" w:hAnsi="Cronos prolight"/>
          <w:color w:val="000000"/>
          <w:sz w:val="24"/>
          <w:szCs w:val="24"/>
        </w:rPr>
        <w:t>Seguiremos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hacia la ciudad amuralla de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 xml:space="preserve">Gruyeres, 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conocida por sus quesos. Visitaremos una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fábrica de chocolate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812C50">
        <w:rPr>
          <w:rFonts w:ascii="Cronos prolight" w:hAnsi="Cronos prolight"/>
          <w:b/>
          <w:bCs/>
          <w:color w:val="000000"/>
          <w:sz w:val="24"/>
          <w:szCs w:val="24"/>
        </w:rPr>
        <w:t>Cailler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donde disfrutaremos de una degustación (con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entrada incluida</w:t>
      </w:r>
      <w:r w:rsidRPr="00812C50">
        <w:rPr>
          <w:rFonts w:ascii="Cronos prolight" w:hAnsi="Cronos prolight"/>
          <w:color w:val="000000"/>
          <w:sz w:val="24"/>
          <w:szCs w:val="24"/>
        </w:rPr>
        <w:t>)</w:t>
      </w:r>
      <w:r w:rsidR="002C5F7E" w:rsidRPr="00812C50">
        <w:rPr>
          <w:rFonts w:ascii="Cronos prolight" w:hAnsi="Cronos prolight"/>
          <w:color w:val="000000"/>
          <w:sz w:val="24"/>
          <w:szCs w:val="24"/>
        </w:rPr>
        <w:t xml:space="preserve"> antes de continuar hasta </w:t>
      </w:r>
      <w:r w:rsidR="007F39B8">
        <w:rPr>
          <w:rFonts w:ascii="Cronos prolight" w:hAnsi="Cronos prolight"/>
          <w:b/>
          <w:color w:val="000000"/>
          <w:sz w:val="24"/>
          <w:szCs w:val="24"/>
        </w:rPr>
        <w:t>Friburgo</w:t>
      </w:r>
      <w:r w:rsidR="002C5F7E" w:rsidRPr="00812C50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="007F39B8">
        <w:rPr>
          <w:rFonts w:ascii="Cronos prolight" w:hAnsi="Cronos prolight"/>
          <w:color w:val="000000"/>
          <w:sz w:val="24"/>
          <w:szCs w:val="24"/>
        </w:rPr>
        <w:t xml:space="preserve"> A</w:t>
      </w:r>
      <w:r w:rsidR="002C5F7E" w:rsidRPr="00812C50">
        <w:rPr>
          <w:rFonts w:ascii="Cronos prolight" w:hAnsi="Cronos prolight"/>
          <w:color w:val="000000"/>
          <w:sz w:val="24"/>
          <w:szCs w:val="24"/>
        </w:rPr>
        <w:t>lojamiento.</w:t>
      </w:r>
      <w:r w:rsidR="00A21978"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7F39B8">
        <w:rPr>
          <w:rFonts w:ascii="Cronos prolight" w:hAnsi="Cronos prolight"/>
          <w:color w:val="000000"/>
          <w:sz w:val="24"/>
          <w:szCs w:val="24"/>
        </w:rPr>
        <w:t>(</w:t>
      </w:r>
      <w:r w:rsidR="003941E2" w:rsidRPr="00812C50">
        <w:rPr>
          <w:rFonts w:ascii="Cronos prolight" w:hAnsi="Cronos prolight"/>
          <w:b/>
          <w:bCs/>
          <w:color w:val="000000"/>
          <w:sz w:val="24"/>
          <w:szCs w:val="24"/>
        </w:rPr>
        <w:t>Nota</w:t>
      </w:r>
      <w:r w:rsidR="003941E2" w:rsidRPr="00812C50">
        <w:rPr>
          <w:rFonts w:ascii="Cronos prolight" w:hAnsi="Cronos prolight"/>
          <w:bCs/>
          <w:color w:val="000000"/>
          <w:sz w:val="24"/>
          <w:szCs w:val="24"/>
        </w:rPr>
        <w:t xml:space="preserve">: 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>en ocasiones el alojamiento se realizará en al</w:t>
      </w:r>
      <w:r w:rsidR="002C5F7E" w:rsidRPr="00812C50">
        <w:rPr>
          <w:rFonts w:ascii="Cronos prolight" w:hAnsi="Cronos prolight"/>
          <w:color w:val="000000"/>
          <w:sz w:val="24"/>
          <w:szCs w:val="24"/>
        </w:rPr>
        <w:t>guna ciudad alternativa próxima</w:t>
      </w:r>
      <w:r w:rsidR="007F39B8">
        <w:rPr>
          <w:rFonts w:ascii="Cronos prolight" w:hAnsi="Cronos prolight"/>
          <w:color w:val="000000"/>
          <w:sz w:val="24"/>
          <w:szCs w:val="24"/>
        </w:rPr>
        <w:t>)</w:t>
      </w:r>
      <w:r w:rsidR="002C5F7E" w:rsidRPr="00812C50">
        <w:rPr>
          <w:rFonts w:ascii="Cronos prolight" w:hAnsi="Cronos prolight"/>
          <w:color w:val="000000"/>
          <w:sz w:val="24"/>
          <w:szCs w:val="24"/>
        </w:rPr>
        <w:t>.</w:t>
      </w:r>
      <w:r w:rsidR="005B2786"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</w:p>
    <w:p w14:paraId="2E3481F0" w14:textId="77777777" w:rsidR="00A27308" w:rsidRDefault="00A27308" w:rsidP="002C5F7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</w:p>
    <w:p w14:paraId="1D610012" w14:textId="77777777" w:rsidR="0065671A" w:rsidRDefault="0065671A" w:rsidP="002C5F7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</w:p>
    <w:p w14:paraId="687C4768" w14:textId="77777777" w:rsidR="0065671A" w:rsidRPr="00812C50" w:rsidRDefault="0065671A" w:rsidP="002C5F7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</w:p>
    <w:p w14:paraId="056A2875" w14:textId="04EA6E82" w:rsidR="002C5F7E" w:rsidRPr="00812C50" w:rsidRDefault="002C5F7E" w:rsidP="002C5F7E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7 </w:t>
      </w:r>
      <w:r w:rsidR="007F39B8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FRIBURGO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• INTERLAKEN • AARESLUCHT •</w:t>
      </w:r>
      <w:r w:rsidR="0065671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LUGANO •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CHIASSO </w:t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(jueves)</w:t>
      </w:r>
    </w:p>
    <w:p w14:paraId="6AE25991" w14:textId="32A78B42" w:rsidR="00CC7F63" w:rsidRPr="00812C50" w:rsidRDefault="002C5F7E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>Después del desayuno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,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a través de bellos paisajes de montaña llegaremos a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Interlaken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donde disfrutaremos de tiempo libre antes de continuar hacia las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Gargantas de Aareslucht</w:t>
      </w:r>
      <w:r w:rsidR="0065671A">
        <w:rPr>
          <w:rFonts w:ascii="Cronos prolight" w:hAnsi="Cronos prolight"/>
          <w:b/>
          <w:color w:val="000000"/>
          <w:sz w:val="24"/>
          <w:szCs w:val="24"/>
        </w:rPr>
        <w:t xml:space="preserve"> </w:t>
      </w:r>
      <w:r w:rsidR="0065671A" w:rsidRPr="0065671A">
        <w:rPr>
          <w:rFonts w:ascii="Cronos prolight" w:hAnsi="Cronos prolight"/>
          <w:bCs/>
          <w:color w:val="000000"/>
          <w:sz w:val="24"/>
          <w:szCs w:val="24"/>
        </w:rPr>
        <w:t>(</w:t>
      </w:r>
      <w:r w:rsidR="0065671A">
        <w:rPr>
          <w:rFonts w:ascii="Cronos prolight" w:hAnsi="Cronos prolight"/>
          <w:bCs/>
          <w:color w:val="000000"/>
          <w:sz w:val="24"/>
          <w:szCs w:val="24"/>
        </w:rPr>
        <w:t>c</w:t>
      </w:r>
      <w:r w:rsidR="0065671A" w:rsidRPr="0065671A">
        <w:rPr>
          <w:rFonts w:ascii="Cronos prolight" w:hAnsi="Cronos prolight"/>
          <w:bCs/>
          <w:color w:val="000000"/>
          <w:sz w:val="24"/>
          <w:szCs w:val="24"/>
        </w:rPr>
        <w:t>on</w:t>
      </w:r>
      <w:r w:rsidR="0065671A">
        <w:rPr>
          <w:rFonts w:ascii="Cronos prolight" w:hAnsi="Cronos prolight"/>
          <w:b/>
          <w:color w:val="000000"/>
          <w:sz w:val="24"/>
          <w:szCs w:val="24"/>
        </w:rPr>
        <w:t xml:space="preserve"> entrada y almuerzo incluido</w:t>
      </w:r>
      <w:r w:rsidR="00483F0F">
        <w:rPr>
          <w:rFonts w:ascii="Cronos prolight" w:hAnsi="Cronos prolight"/>
          <w:b/>
          <w:color w:val="000000"/>
          <w:sz w:val="24"/>
          <w:szCs w:val="24"/>
        </w:rPr>
        <w:t>)</w:t>
      </w:r>
      <w:r w:rsidR="0065671A">
        <w:rPr>
          <w:rFonts w:ascii="Cronos prolight" w:hAnsi="Cronos prolight"/>
          <w:b/>
          <w:color w:val="000000"/>
          <w:sz w:val="24"/>
          <w:szCs w:val="24"/>
        </w:rPr>
        <w:t>.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65671A">
        <w:rPr>
          <w:rFonts w:ascii="Cronos prolight" w:hAnsi="Cronos prolight"/>
          <w:color w:val="000000"/>
          <w:sz w:val="24"/>
          <w:szCs w:val="24"/>
        </w:rPr>
        <w:t>C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ontinuaremos rumbo a uno de los puertos de montaña más espectaculares de Suiza, el </w:t>
      </w:r>
      <w:r w:rsidR="0065671A" w:rsidRPr="0065671A">
        <w:rPr>
          <w:rFonts w:ascii="Cronos prolight" w:hAnsi="Cronos prolight"/>
          <w:b/>
          <w:bCs/>
          <w:color w:val="000000"/>
          <w:sz w:val="24"/>
          <w:szCs w:val="24"/>
        </w:rPr>
        <w:t>Sustenpass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, con nieves eternas y glaciares. </w:t>
      </w:r>
      <w:r w:rsidR="0065671A">
        <w:rPr>
          <w:rFonts w:ascii="Cronos prolight" w:hAnsi="Cronos prolight"/>
          <w:color w:val="000000"/>
          <w:sz w:val="24"/>
          <w:szCs w:val="24"/>
        </w:rPr>
        <w:t>Realizaremos una parada en nuestra ruta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 para disfrutar del majestuoso paisaje glaciar. </w:t>
      </w:r>
      <w:r w:rsidR="0065671A">
        <w:rPr>
          <w:rFonts w:ascii="Cronos prolight" w:hAnsi="Cronos prolight"/>
          <w:color w:val="000000"/>
          <w:sz w:val="24"/>
          <w:szCs w:val="24"/>
        </w:rPr>
        <w:t xml:space="preserve">Seguiremos hasta </w:t>
      </w:r>
      <w:r w:rsidR="0065671A" w:rsidRPr="0065671A">
        <w:rPr>
          <w:rFonts w:ascii="Cronos prolight" w:hAnsi="Cronos prolight"/>
          <w:b/>
          <w:bCs/>
          <w:color w:val="000000"/>
          <w:sz w:val="24"/>
          <w:szCs w:val="24"/>
        </w:rPr>
        <w:t>Gandria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, </w:t>
      </w:r>
      <w:r w:rsidR="0065671A">
        <w:rPr>
          <w:rFonts w:ascii="Cronos prolight" w:hAnsi="Cronos prolight"/>
          <w:color w:val="000000"/>
          <w:sz w:val="24"/>
          <w:szCs w:val="24"/>
        </w:rPr>
        <w:t>donde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 tomaremos un barquito (</w:t>
      </w:r>
      <w:r w:rsidR="0065671A">
        <w:rPr>
          <w:rFonts w:ascii="Cronos prolight" w:hAnsi="Cronos prolight"/>
          <w:color w:val="000000"/>
          <w:sz w:val="24"/>
          <w:szCs w:val="24"/>
        </w:rPr>
        <w:t xml:space="preserve">con </w:t>
      </w:r>
      <w:r w:rsidR="0065671A" w:rsidRPr="0065671A">
        <w:rPr>
          <w:rFonts w:ascii="Cronos prolight" w:hAnsi="Cronos prolight"/>
          <w:b/>
          <w:bCs/>
          <w:color w:val="000000"/>
          <w:sz w:val="24"/>
          <w:szCs w:val="24"/>
        </w:rPr>
        <w:t>billete incluido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) para navegar por el lago hasta </w:t>
      </w:r>
      <w:r w:rsidR="0065671A" w:rsidRPr="0065671A">
        <w:rPr>
          <w:rFonts w:ascii="Cronos prolight" w:hAnsi="Cronos prolight"/>
          <w:b/>
          <w:bCs/>
          <w:color w:val="000000"/>
          <w:sz w:val="24"/>
          <w:szCs w:val="24"/>
        </w:rPr>
        <w:t>Lugano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, famoso por su clima suave, su paseo junto al lago. </w:t>
      </w:r>
      <w:r w:rsidR="0065671A">
        <w:rPr>
          <w:rFonts w:ascii="Cronos prolight" w:hAnsi="Cronos prolight"/>
          <w:color w:val="000000"/>
          <w:sz w:val="24"/>
          <w:szCs w:val="24"/>
        </w:rPr>
        <w:t xml:space="preserve">A continuación, salida hacia </w:t>
      </w:r>
      <w:r w:rsidR="0065671A" w:rsidRPr="0065671A">
        <w:rPr>
          <w:rFonts w:ascii="Cronos prolight" w:hAnsi="Cronos prolight"/>
          <w:b/>
          <w:bCs/>
          <w:color w:val="000000"/>
          <w:sz w:val="24"/>
          <w:szCs w:val="24"/>
        </w:rPr>
        <w:t>Chiasso</w:t>
      </w:r>
      <w:r w:rsidR="0065671A">
        <w:rPr>
          <w:rFonts w:ascii="Cronos prolight" w:hAnsi="Cronos prolight"/>
          <w:color w:val="000000"/>
          <w:sz w:val="24"/>
          <w:szCs w:val="24"/>
        </w:rPr>
        <w:t>. Alojamiento.</w:t>
      </w:r>
      <w:r w:rsidR="00A27308"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65671A">
        <w:rPr>
          <w:rFonts w:ascii="Cronos prolight" w:hAnsi="Cronos prolight"/>
          <w:color w:val="000000"/>
          <w:sz w:val="24"/>
          <w:szCs w:val="24"/>
        </w:rPr>
        <w:t>(</w:t>
      </w:r>
      <w:r w:rsidR="00A27308" w:rsidRPr="00812C50">
        <w:rPr>
          <w:rFonts w:ascii="Cronos prolight" w:hAnsi="Cronos prolight"/>
          <w:b/>
          <w:bCs/>
          <w:color w:val="000000"/>
          <w:sz w:val="24"/>
          <w:szCs w:val="24"/>
        </w:rPr>
        <w:t>Nota</w:t>
      </w:r>
      <w:r w:rsidR="00A27308" w:rsidRPr="00812C50">
        <w:rPr>
          <w:rFonts w:ascii="Cronos prolight" w:hAnsi="Cronos prolight"/>
          <w:color w:val="000000"/>
          <w:sz w:val="24"/>
          <w:szCs w:val="24"/>
        </w:rPr>
        <w:t xml:space="preserve">: La carretera por el Sustenpass se encuentra normalmente cerrada </w:t>
      </w:r>
      <w:r w:rsidR="00812C50">
        <w:rPr>
          <w:rFonts w:ascii="Cronos prolight" w:hAnsi="Cronos prolight"/>
          <w:color w:val="000000"/>
          <w:sz w:val="24"/>
          <w:szCs w:val="24"/>
        </w:rPr>
        <w:t xml:space="preserve">desde mediados de octubre </w:t>
      </w:r>
      <w:r w:rsidR="00A27308" w:rsidRPr="00812C50">
        <w:rPr>
          <w:rFonts w:ascii="Cronos prolight" w:hAnsi="Cronos prolight"/>
          <w:color w:val="000000"/>
          <w:sz w:val="24"/>
          <w:szCs w:val="24"/>
        </w:rPr>
        <w:t>hasta finales de mayo. En este caso el trayecto se realizará por autopistas/carreteras alternativas</w:t>
      </w:r>
      <w:r w:rsidR="0065671A">
        <w:rPr>
          <w:rFonts w:ascii="Cronos prolight" w:hAnsi="Cronos prolight"/>
          <w:color w:val="000000"/>
          <w:sz w:val="24"/>
          <w:szCs w:val="24"/>
        </w:rPr>
        <w:t>)</w:t>
      </w:r>
      <w:r w:rsidR="00A27308" w:rsidRPr="00812C50">
        <w:rPr>
          <w:rFonts w:ascii="Cronos prolight" w:hAnsi="Cronos prolight"/>
          <w:color w:val="000000"/>
          <w:sz w:val="24"/>
          <w:szCs w:val="24"/>
        </w:rPr>
        <w:t>.</w:t>
      </w:r>
      <w:r w:rsidR="00A27308" w:rsidRPr="00812C50">
        <w:rPr>
          <w:rFonts w:ascii="Cronos prolight" w:hAnsi="Cronos prolight"/>
          <w:color w:val="000000"/>
          <w:sz w:val="24"/>
          <w:szCs w:val="24"/>
        </w:rPr>
        <w:br/>
      </w:r>
    </w:p>
    <w:p w14:paraId="08930791" w14:textId="71F87ED3" w:rsidR="00C21C40" w:rsidRPr="00812C50" w:rsidRDefault="004A70C1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8 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CHIASSO • LUGANO • BURGLEN • ALTDORF • LUCERNA </w:t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(viernes)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br/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Desayuno y salida hacia </w:t>
      </w:r>
      <w:r w:rsidR="0065671A">
        <w:rPr>
          <w:rFonts w:ascii="Cronos prolight" w:hAnsi="Cronos prolight"/>
          <w:b/>
          <w:color w:val="000000"/>
          <w:sz w:val="24"/>
          <w:szCs w:val="24"/>
        </w:rPr>
        <w:t xml:space="preserve">Belinzona, 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>declarad</w:t>
      </w:r>
      <w:r w:rsidR="0065671A">
        <w:rPr>
          <w:rFonts w:ascii="Cronos prolight" w:hAnsi="Cronos prolight"/>
          <w:color w:val="000000"/>
          <w:sz w:val="24"/>
          <w:szCs w:val="24"/>
        </w:rPr>
        <w:t>a</w:t>
      </w:r>
      <w:r w:rsidR="0065671A" w:rsidRPr="0065671A">
        <w:rPr>
          <w:rFonts w:ascii="Cronos prolight" w:hAnsi="Cronos prolight"/>
          <w:color w:val="000000"/>
          <w:sz w:val="24"/>
          <w:szCs w:val="24"/>
        </w:rPr>
        <w:t xml:space="preserve"> Patrimonio de la Humanidad por la U</w:t>
      </w:r>
      <w:r w:rsidR="0065671A">
        <w:rPr>
          <w:rFonts w:ascii="Cronos prolight" w:hAnsi="Cronos prolight"/>
          <w:color w:val="000000"/>
          <w:sz w:val="24"/>
          <w:szCs w:val="24"/>
        </w:rPr>
        <w:t>nesco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donde dispondremos de tiempo libre. Cruzando el 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túnel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de San Gotardo </w:t>
      </w:r>
      <w:r w:rsidR="007744D3">
        <w:rPr>
          <w:rFonts w:ascii="Cronos prolight" w:hAnsi="Cronos prolight"/>
          <w:color w:val="000000"/>
          <w:sz w:val="24"/>
          <w:szCs w:val="24"/>
        </w:rPr>
        <w:t>s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>eguiremos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hasta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Altdorf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 xml:space="preserve">para continuar posteriormente a </w:t>
      </w:r>
      <w:r w:rsidR="00C21C40" w:rsidRPr="00812C50">
        <w:rPr>
          <w:rFonts w:ascii="Cronos prolight" w:hAnsi="Cronos prolight"/>
          <w:b/>
          <w:color w:val="000000"/>
          <w:sz w:val="24"/>
          <w:szCs w:val="24"/>
        </w:rPr>
        <w:t>Lucerna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 xml:space="preserve"> donde podremos disfrutar de tiempo libre. Alojamiento. </w:t>
      </w:r>
    </w:p>
    <w:p w14:paraId="0B95EAC5" w14:textId="185E9F5A" w:rsidR="00C21C40" w:rsidRPr="00812C50" w:rsidRDefault="003941E2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br/>
      </w:r>
      <w:r w:rsidR="00C21C40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9 </w:t>
      </w:r>
      <w:r w:rsidR="00C21C40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LUCERNA • EINSIEDELN • HEIDIDORF • VADUZ • FELDKIRCH </w:t>
      </w:r>
      <w:r w:rsidR="00C21C40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(sábado)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br/>
        <w:t xml:space="preserve">Desayuno y salida dirección </w:t>
      </w:r>
      <w:r w:rsidR="00C21C40" w:rsidRPr="00812C50">
        <w:rPr>
          <w:rFonts w:ascii="Cronos prolight" w:hAnsi="Cronos prolight"/>
          <w:b/>
          <w:color w:val="000000"/>
          <w:sz w:val="24"/>
          <w:szCs w:val="24"/>
        </w:rPr>
        <w:t>Einsiedeln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 xml:space="preserve"> para continuar hasta </w:t>
      </w:r>
      <w:r w:rsidR="00C21C40" w:rsidRPr="00812C50">
        <w:rPr>
          <w:rFonts w:ascii="Cronos prolight" w:hAnsi="Cronos prolight"/>
          <w:b/>
          <w:color w:val="000000"/>
          <w:sz w:val="24"/>
          <w:szCs w:val="24"/>
        </w:rPr>
        <w:t>Heididorf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7744D3">
        <w:rPr>
          <w:rFonts w:ascii="Cronos prolight" w:hAnsi="Cronos prolight"/>
          <w:color w:val="000000"/>
          <w:sz w:val="24"/>
          <w:szCs w:val="24"/>
        </w:rPr>
        <w:t xml:space="preserve">donde 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 xml:space="preserve">descubriremos el recinto de la </w:t>
      </w:r>
      <w:r w:rsidR="00C21C40" w:rsidRPr="00812C50">
        <w:rPr>
          <w:rFonts w:ascii="Cronos prolight" w:hAnsi="Cronos prolight"/>
          <w:b/>
          <w:color w:val="000000"/>
          <w:sz w:val="24"/>
          <w:szCs w:val="24"/>
        </w:rPr>
        <w:t>Casa de Heidi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 xml:space="preserve"> (SIN entrada incluida). Continuaremos hasta la capital de Liechtenstein, </w:t>
      </w:r>
      <w:r w:rsidR="00C21C40" w:rsidRPr="00812C50">
        <w:rPr>
          <w:rFonts w:ascii="Cronos prolight" w:hAnsi="Cronos prolight"/>
          <w:b/>
          <w:color w:val="000000"/>
          <w:sz w:val="24"/>
          <w:szCs w:val="24"/>
        </w:rPr>
        <w:t>Vaduz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 xml:space="preserve">. Tiempo libre. A continuación, salida hacia </w:t>
      </w:r>
      <w:r w:rsidR="00C21C40" w:rsidRPr="00812C50">
        <w:rPr>
          <w:rFonts w:ascii="Cronos prolight" w:hAnsi="Cronos prolight"/>
          <w:b/>
          <w:color w:val="000000"/>
          <w:sz w:val="24"/>
          <w:szCs w:val="24"/>
        </w:rPr>
        <w:t>Feldkirch</w:t>
      </w:r>
      <w:r w:rsidR="00C21C40" w:rsidRPr="00812C50">
        <w:rPr>
          <w:rFonts w:ascii="Cronos prolight" w:hAnsi="Cronos prolight"/>
          <w:color w:val="000000"/>
          <w:sz w:val="24"/>
          <w:szCs w:val="24"/>
        </w:rPr>
        <w:t>, ciudad amurallada. Alojamiento.</w:t>
      </w:r>
    </w:p>
    <w:p w14:paraId="115C37AC" w14:textId="0F5C847A" w:rsidR="00BD5EF5" w:rsidRPr="00812C50" w:rsidRDefault="00C21C40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br/>
      </w:r>
      <w:r w:rsidR="00BD5EF5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10 </w:t>
      </w:r>
      <w:r w:rsidR="00BD5EF5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FELDKIRCH• LINDAU • DACHAU • MÚNICH </w:t>
      </w:r>
      <w:r w:rsidR="00BD5EF5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(domingo)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br/>
        <w:t>Después del desayuno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,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 xml:space="preserve"> saldremos hacia </w:t>
      </w:r>
      <w:r w:rsidR="00BD5EF5" w:rsidRPr="00812C50">
        <w:rPr>
          <w:rFonts w:ascii="Cronos prolight" w:hAnsi="Cronos prolight"/>
          <w:b/>
          <w:bCs/>
          <w:color w:val="000000"/>
          <w:sz w:val="24"/>
          <w:szCs w:val="24"/>
        </w:rPr>
        <w:t>Lindau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 xml:space="preserve">. Después del tiempo libre, continuaremos hasta </w:t>
      </w:r>
      <w:r w:rsidR="00BD5EF5" w:rsidRPr="00812C50">
        <w:rPr>
          <w:rFonts w:ascii="Cronos prolight" w:hAnsi="Cronos prolight"/>
          <w:b/>
          <w:color w:val="000000"/>
          <w:sz w:val="24"/>
          <w:szCs w:val="24"/>
        </w:rPr>
        <w:t>Dachau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 xml:space="preserve">, donde visitaremos el </w:t>
      </w:r>
      <w:r w:rsidR="00BD5EF5" w:rsidRPr="00812C50">
        <w:rPr>
          <w:rFonts w:ascii="Cronos prolight" w:hAnsi="Cronos prolight"/>
          <w:b/>
          <w:color w:val="000000"/>
          <w:sz w:val="24"/>
          <w:szCs w:val="24"/>
        </w:rPr>
        <w:t>Museo sobre el Campo de Concentración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 xml:space="preserve"> (con </w:t>
      </w:r>
      <w:r w:rsidR="00BD5EF5" w:rsidRPr="00812C50">
        <w:rPr>
          <w:rFonts w:ascii="Cronos prolight" w:hAnsi="Cronos prolight"/>
          <w:b/>
          <w:color w:val="000000"/>
          <w:sz w:val="24"/>
          <w:szCs w:val="24"/>
        </w:rPr>
        <w:t>entrada incluida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 xml:space="preserve">). Seguiremos hasta </w:t>
      </w:r>
      <w:r w:rsidR="00BD5EF5" w:rsidRPr="00812C50">
        <w:rPr>
          <w:rFonts w:ascii="Cronos prolight" w:hAnsi="Cronos prolight"/>
          <w:b/>
          <w:bCs/>
          <w:color w:val="000000"/>
          <w:sz w:val="24"/>
          <w:szCs w:val="24"/>
        </w:rPr>
        <w:t>Múnich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 xml:space="preserve"> donde visitaremos el enorme recinto de </w:t>
      </w:r>
      <w:r w:rsidR="00BD5EF5" w:rsidRPr="00812C50">
        <w:rPr>
          <w:rFonts w:ascii="Cronos prolight" w:hAnsi="Cronos prolight"/>
          <w:b/>
          <w:color w:val="000000"/>
          <w:sz w:val="24"/>
          <w:szCs w:val="24"/>
        </w:rPr>
        <w:t>BMW Welt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 xml:space="preserve">, centro de exposiciones de la marca de coches alemana (con </w:t>
      </w:r>
      <w:r w:rsidR="00BD5EF5" w:rsidRPr="00812C50">
        <w:rPr>
          <w:rFonts w:ascii="Cronos prolight" w:hAnsi="Cronos prolight"/>
          <w:b/>
          <w:color w:val="000000"/>
          <w:sz w:val="24"/>
          <w:szCs w:val="24"/>
        </w:rPr>
        <w:t>entrada incluida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>)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 xml:space="preserve"> y el parque donde se ubica el </w:t>
      </w:r>
      <w:r w:rsidR="003941E2" w:rsidRPr="00812C50">
        <w:rPr>
          <w:rFonts w:ascii="Cronos prolight" w:hAnsi="Cronos prolight"/>
          <w:b/>
          <w:color w:val="000000"/>
          <w:sz w:val="24"/>
          <w:szCs w:val="24"/>
        </w:rPr>
        <w:t>Olympiastadium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>, lugar de celebración de los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J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 xml:space="preserve">uegos 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O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>límpicos de 1972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t>. Tiempo libre. Alojamiento.</w:t>
      </w:r>
    </w:p>
    <w:p w14:paraId="19D08C7E" w14:textId="77777777" w:rsidR="00BD5EF5" w:rsidRPr="00812C50" w:rsidRDefault="00BD5EF5" w:rsidP="00DD028D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val="en-US" w:eastAsia="es-ES"/>
        </w:rPr>
      </w:pPr>
    </w:p>
    <w:p w14:paraId="70AA6A6E" w14:textId="6B530034" w:rsidR="00BD5EF5" w:rsidRPr="00812C50" w:rsidRDefault="00BD5EF5" w:rsidP="00DD028D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val="en-US" w:eastAsia="es-ES"/>
        </w:rPr>
        <w:t xml:space="preserve">DÍA 11 </w:t>
      </w: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val="en-US" w:eastAsia="es-ES"/>
        </w:rPr>
        <w:t xml:space="preserve">MÚNICH • STUTTGART • HEIDELBERG </w:t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val="en-US" w:eastAsia="es-ES"/>
        </w:rPr>
        <w:t>(lunes)</w:t>
      </w:r>
      <w:r w:rsidRPr="00812C50">
        <w:rPr>
          <w:rFonts w:ascii="Cronos prolight" w:hAnsi="Cronos prolight"/>
          <w:color w:val="000000"/>
          <w:sz w:val="24"/>
          <w:szCs w:val="24"/>
          <w:lang w:val="en-US"/>
        </w:rPr>
        <w:br/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Desayuno y salida hacia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Stuttgart</w:t>
      </w:r>
      <w:r w:rsidRPr="00812C50">
        <w:rPr>
          <w:rFonts w:ascii="Cronos prolight" w:hAnsi="Cronos prolight"/>
          <w:color w:val="000000"/>
          <w:sz w:val="24"/>
          <w:szCs w:val="24"/>
        </w:rPr>
        <w:t>, donde dispondremos de tiempo libre. A la hora prevista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,</w:t>
      </w:r>
      <w:r w:rsidRPr="00812C50">
        <w:rPr>
          <w:rFonts w:ascii="Cronos prolight" w:hAnsi="Cronos prolight"/>
          <w:color w:val="000000"/>
          <w:sz w:val="24"/>
          <w:szCs w:val="24"/>
        </w:rPr>
        <w:t xml:space="preserve"> salida hacia </w:t>
      </w:r>
      <w:r w:rsidRPr="00812C50">
        <w:rPr>
          <w:rFonts w:ascii="Cronos prolight" w:hAnsi="Cronos prolight"/>
          <w:b/>
          <w:color w:val="000000"/>
          <w:sz w:val="24"/>
          <w:szCs w:val="24"/>
        </w:rPr>
        <w:t>Heidelberg</w:t>
      </w:r>
      <w:r w:rsidRPr="00812C50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15B0A3BC" w14:textId="106D062E" w:rsidR="00A27308" w:rsidRPr="00812C50" w:rsidRDefault="003941E2" w:rsidP="00C76FF0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br/>
      </w:r>
      <w:r w:rsidR="00BD5EF5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12 </w:t>
      </w:r>
      <w:r w:rsidR="00BD5EF5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HEIDELBERG • ESTRASBURGO • PARÍS </w:t>
      </w:r>
      <w:r w:rsidR="00BD5EF5"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  <w:r w:rsidR="00BD5EF5" w:rsidRPr="00812C50">
        <w:rPr>
          <w:rFonts w:ascii="Cronos prolight" w:hAnsi="Cronos prolight"/>
          <w:color w:val="000000"/>
          <w:sz w:val="24"/>
          <w:szCs w:val="24"/>
        </w:rPr>
        <w:br/>
      </w:r>
      <w:r w:rsidR="00C76FF0" w:rsidRPr="00812C50">
        <w:rPr>
          <w:rFonts w:ascii="Cronos prolight" w:hAnsi="Cronos prolight"/>
          <w:color w:val="000000"/>
          <w:sz w:val="24"/>
          <w:szCs w:val="24"/>
        </w:rPr>
        <w:t>Después del desayuno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,</w:t>
      </w:r>
      <w:r w:rsidR="00C76FF0" w:rsidRPr="00812C50">
        <w:rPr>
          <w:rFonts w:ascii="Cronos prolight" w:hAnsi="Cronos prolight"/>
          <w:color w:val="000000"/>
          <w:sz w:val="24"/>
          <w:szCs w:val="24"/>
        </w:rPr>
        <w:t xml:space="preserve"> a primera hora de la mañana</w:t>
      </w:r>
      <w:r w:rsidR="00FF6ABF" w:rsidRPr="00812C50">
        <w:rPr>
          <w:rFonts w:ascii="Cronos prolight" w:hAnsi="Cronos prolight"/>
          <w:color w:val="000000"/>
          <w:sz w:val="24"/>
          <w:szCs w:val="24"/>
        </w:rPr>
        <w:t>,</w:t>
      </w:r>
      <w:r w:rsidR="00C76FF0" w:rsidRPr="00812C50">
        <w:rPr>
          <w:rFonts w:ascii="Cronos prolight" w:hAnsi="Cronos prolight"/>
          <w:color w:val="000000"/>
          <w:sz w:val="24"/>
          <w:szCs w:val="24"/>
        </w:rPr>
        <w:t xml:space="preserve"> salida hacia </w:t>
      </w:r>
      <w:r w:rsidR="00C76FF0" w:rsidRPr="00812C50">
        <w:rPr>
          <w:rFonts w:ascii="Cronos prolight" w:hAnsi="Cronos prolight"/>
          <w:b/>
          <w:bCs/>
          <w:color w:val="000000"/>
          <w:sz w:val="24"/>
          <w:szCs w:val="24"/>
        </w:rPr>
        <w:t>Estrasburgo</w:t>
      </w:r>
      <w:r w:rsidR="00C76FF0" w:rsidRPr="00812C50">
        <w:rPr>
          <w:rFonts w:ascii="Cronos prolight" w:hAnsi="Cronos prolight"/>
          <w:color w:val="000000"/>
          <w:sz w:val="24"/>
          <w:szCs w:val="24"/>
        </w:rPr>
        <w:t xml:space="preserve">, donde disfrutaremos de un </w:t>
      </w:r>
      <w:r w:rsidR="00C76FF0" w:rsidRPr="00812C50">
        <w:rPr>
          <w:rFonts w:ascii="Cronos prolight" w:hAnsi="Cronos prolight"/>
          <w:b/>
          <w:bCs/>
          <w:color w:val="000000"/>
          <w:sz w:val="24"/>
          <w:szCs w:val="24"/>
        </w:rPr>
        <w:t>paseo en barco</w:t>
      </w:r>
      <w:r w:rsidR="00C76FF0" w:rsidRPr="00812C50">
        <w:rPr>
          <w:rFonts w:ascii="Cronos prolight" w:hAnsi="Cronos prolight"/>
          <w:color w:val="000000"/>
          <w:sz w:val="24"/>
          <w:szCs w:val="24"/>
        </w:rPr>
        <w:t xml:space="preserve"> por sus canales. A continuación</w:t>
      </w:r>
      <w:r w:rsidR="00A21978" w:rsidRPr="00812C50">
        <w:rPr>
          <w:rFonts w:ascii="Cronos prolight" w:hAnsi="Cronos prolight"/>
          <w:color w:val="000000"/>
          <w:sz w:val="24"/>
          <w:szCs w:val="24"/>
        </w:rPr>
        <w:t>,</w:t>
      </w:r>
      <w:r w:rsidR="00C76FF0" w:rsidRPr="00812C50">
        <w:rPr>
          <w:rFonts w:ascii="Cronos prolight" w:hAnsi="Cronos prolight"/>
          <w:color w:val="000000"/>
          <w:sz w:val="24"/>
          <w:szCs w:val="24"/>
        </w:rPr>
        <w:t xml:space="preserve"> salida hacia </w:t>
      </w:r>
      <w:r w:rsidR="00C76FF0" w:rsidRPr="00812C50">
        <w:rPr>
          <w:rFonts w:ascii="Cronos prolight" w:hAnsi="Cronos prolight"/>
          <w:b/>
          <w:bCs/>
          <w:color w:val="000000"/>
          <w:sz w:val="24"/>
          <w:szCs w:val="24"/>
        </w:rPr>
        <w:t>París</w:t>
      </w:r>
      <w:r w:rsidR="00A27308" w:rsidRPr="00812C50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171EBBDD" w14:textId="77777777" w:rsidR="00A27308" w:rsidRPr="00812C50" w:rsidRDefault="00A27308" w:rsidP="00C76FF0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</w:p>
    <w:p w14:paraId="6C476189" w14:textId="54C7B8AB" w:rsidR="00A27308" w:rsidRPr="00812C50" w:rsidRDefault="00A27308" w:rsidP="00C76FF0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13 </w:t>
      </w:r>
      <w:r w:rsidR="00812C50"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Pr="00812C50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</w:p>
    <w:p w14:paraId="4A5B0020" w14:textId="77777777" w:rsidR="00E53C8C" w:rsidRDefault="00A27308" w:rsidP="00C76FF0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812C50">
        <w:rPr>
          <w:rFonts w:ascii="Cronos prolight" w:hAnsi="Cronos prolight"/>
          <w:color w:val="000000"/>
          <w:sz w:val="24"/>
          <w:szCs w:val="24"/>
        </w:rPr>
        <w:t xml:space="preserve">Desayuno, 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>y con una cordial despedida diremos …</w:t>
      </w:r>
      <w:r w:rsidR="00A21978" w:rsidRPr="00812C50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t>¡Hasta pronto!</w:t>
      </w:r>
      <w:r w:rsidR="003941E2" w:rsidRPr="00812C50">
        <w:rPr>
          <w:rFonts w:ascii="Cronos prolight" w:hAnsi="Cronos prolight"/>
          <w:color w:val="000000"/>
          <w:sz w:val="24"/>
          <w:szCs w:val="24"/>
        </w:rPr>
        <w:br/>
      </w:r>
    </w:p>
    <w:p w14:paraId="160CB82F" w14:textId="77777777" w:rsidR="007744D3" w:rsidRDefault="007744D3" w:rsidP="00C76FF0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</w:p>
    <w:p w14:paraId="5BBB17DE" w14:textId="77777777" w:rsidR="007744D3" w:rsidRDefault="007744D3" w:rsidP="00C76FF0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</w:p>
    <w:p w14:paraId="54C1E1B1" w14:textId="60963998" w:rsidR="003941E2" w:rsidRPr="00812C50" w:rsidRDefault="003941E2" w:rsidP="00C76FF0">
      <w:pPr>
        <w:spacing w:after="0" w:line="240" w:lineRule="auto"/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lastRenderedPageBreak/>
        <w:t>EL PRECIO INCLUYE</w:t>
      </w:r>
    </w:p>
    <w:p w14:paraId="2CFC1426" w14:textId="77777777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Traslado de llegada. </w:t>
      </w:r>
    </w:p>
    <w:p w14:paraId="5D9DCF45" w14:textId="77777777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Guía acompañante durante todo el recorrido. </w:t>
      </w:r>
    </w:p>
    <w:p w14:paraId="0A255F43" w14:textId="77777777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Desayuno diario. </w:t>
      </w:r>
    </w:p>
    <w:p w14:paraId="56C454F8" w14:textId="77777777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Visitas panorámicas en </w:t>
      </w:r>
      <w:r w:rsidR="00292CB1"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París</w:t>
      </w:r>
    </w:p>
    <w:p w14:paraId="44FCA0CF" w14:textId="77777777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Entradas y servicios incluidos según descripción del itinerario.</w:t>
      </w:r>
    </w:p>
    <w:p w14:paraId="2AB20290" w14:textId="1EFA8D44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1 almuerzo o cena en </w:t>
      </w:r>
      <w:r w:rsidR="007744D3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A</w:t>
      </w:r>
      <w:r w:rsidR="007744D3" w:rsidRPr="007744D3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areslucht</w:t>
      </w:r>
      <w:r w:rsidR="007744D3"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.</w:t>
      </w:r>
    </w:p>
    <w:p w14:paraId="0A190E3B" w14:textId="77777777" w:rsidR="00292CB1" w:rsidRPr="00812C50" w:rsidRDefault="00292CB1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Funicular en Lyon.</w:t>
      </w:r>
    </w:p>
    <w:p w14:paraId="7E439E95" w14:textId="77777777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Autocar de lujo. </w:t>
      </w:r>
    </w:p>
    <w:p w14:paraId="0327C054" w14:textId="77777777" w:rsidR="003941E2" w:rsidRPr="00812C50" w:rsidRDefault="003941E2" w:rsidP="003941E2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812C50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Seguro turístico.</w:t>
      </w:r>
    </w:p>
    <w:p w14:paraId="270A1648" w14:textId="4192C6DC" w:rsidR="003941E2" w:rsidRPr="00812C50" w:rsidRDefault="003941E2" w:rsidP="00FF6ABF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812C50">
        <w:rPr>
          <w:rFonts w:ascii="Cronos prolight" w:hAnsi="Cronos prolight"/>
          <w:color w:val="000000"/>
        </w:rPr>
        <w:br/>
      </w:r>
    </w:p>
    <w:p w14:paraId="490591BD" w14:textId="77777777" w:rsidR="003E2097" w:rsidRPr="00812C50" w:rsidRDefault="003E2097">
      <w:pPr>
        <w:rPr>
          <w:rFonts w:ascii="Cronos prolight" w:hAnsi="Cronos prolight"/>
          <w:sz w:val="24"/>
          <w:szCs w:val="24"/>
        </w:rPr>
      </w:pPr>
    </w:p>
    <w:sectPr w:rsidR="003E2097" w:rsidRPr="00812C50" w:rsidSect="00E6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777E9"/>
    <w:multiLevelType w:val="multilevel"/>
    <w:tmpl w:val="E03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52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E2"/>
    <w:rsid w:val="000B692D"/>
    <w:rsid w:val="00120A58"/>
    <w:rsid w:val="00292CB1"/>
    <w:rsid w:val="002C5F7E"/>
    <w:rsid w:val="00363B16"/>
    <w:rsid w:val="003941E2"/>
    <w:rsid w:val="003E2097"/>
    <w:rsid w:val="00483F0F"/>
    <w:rsid w:val="004A70C1"/>
    <w:rsid w:val="004C042E"/>
    <w:rsid w:val="00577D1A"/>
    <w:rsid w:val="005A0319"/>
    <w:rsid w:val="005B2786"/>
    <w:rsid w:val="005B5E8C"/>
    <w:rsid w:val="0065671A"/>
    <w:rsid w:val="0069091E"/>
    <w:rsid w:val="007744D3"/>
    <w:rsid w:val="007F39B8"/>
    <w:rsid w:val="00812C50"/>
    <w:rsid w:val="008A7CE5"/>
    <w:rsid w:val="009F2DA7"/>
    <w:rsid w:val="00A02CD4"/>
    <w:rsid w:val="00A21978"/>
    <w:rsid w:val="00A27308"/>
    <w:rsid w:val="00A424E5"/>
    <w:rsid w:val="00BB1049"/>
    <w:rsid w:val="00BD5EF5"/>
    <w:rsid w:val="00C21C40"/>
    <w:rsid w:val="00C24FA2"/>
    <w:rsid w:val="00C568D1"/>
    <w:rsid w:val="00C76FF0"/>
    <w:rsid w:val="00CC7F63"/>
    <w:rsid w:val="00DD028D"/>
    <w:rsid w:val="00E42FDF"/>
    <w:rsid w:val="00E53C8C"/>
    <w:rsid w:val="00E66259"/>
    <w:rsid w:val="00EC3E5F"/>
    <w:rsid w:val="00F35B5F"/>
    <w:rsid w:val="00F417FB"/>
    <w:rsid w:val="00FA014D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B71D"/>
  <w15:docId w15:val="{CA3915D7-4C36-40B8-A132-3F0A877D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1145214</dc:creator>
  <cp:lastModifiedBy>Bea Núñez Sabido</cp:lastModifiedBy>
  <cp:revision>12</cp:revision>
  <cp:lastPrinted>2025-02-05T13:40:00Z</cp:lastPrinted>
  <dcterms:created xsi:type="dcterms:W3CDTF">2024-11-22T12:21:00Z</dcterms:created>
  <dcterms:modified xsi:type="dcterms:W3CDTF">2025-02-07T09:16:00Z</dcterms:modified>
</cp:coreProperties>
</file>