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15F" w14:textId="0BF0ED7A" w:rsidR="003D4182" w:rsidRPr="003D4182" w:rsidRDefault="003D4182" w:rsidP="003D4182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BÁLTICO</w:t>
      </w:r>
    </w:p>
    <w:p w14:paraId="7CE53BD9" w14:textId="78E272E7" w:rsidR="003D4182" w:rsidRPr="003D4182" w:rsidRDefault="003D4182" w:rsidP="003D4182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5 días </w:t>
      </w:r>
      <w:r w:rsidR="00696244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780$</w:t>
      </w:r>
    </w:p>
    <w:p w14:paraId="6194FE8C" w14:textId="77777777" w:rsidR="003D4182" w:rsidRDefault="003D4182" w:rsidP="003D4182">
      <w:pPr>
        <w:rPr>
          <w:rFonts w:ascii="Cronos pro light" w:hAnsi="Cronos pro light"/>
          <w:bCs/>
        </w:rPr>
      </w:pPr>
    </w:p>
    <w:p w14:paraId="45A5FE95" w14:textId="72EADD9D" w:rsidR="008A267A" w:rsidRDefault="008A267A" w:rsidP="003D4182">
      <w:pPr>
        <w:rPr>
          <w:rFonts w:ascii="Cronos pro light" w:hAnsi="Cronos pro light"/>
          <w:bCs/>
        </w:rPr>
      </w:pPr>
      <w:r>
        <w:rPr>
          <w:rFonts w:ascii="Cronos pro light" w:hAnsi="Cronos pro light"/>
          <w:bCs/>
        </w:rPr>
        <w:t>RIGA – TALLÍN – RIGA</w:t>
      </w:r>
    </w:p>
    <w:p w14:paraId="61D59556" w14:textId="77777777" w:rsidR="008A267A" w:rsidRPr="003D4182" w:rsidRDefault="008A267A" w:rsidP="003D4182">
      <w:pPr>
        <w:rPr>
          <w:rFonts w:ascii="Cronos pro light" w:hAnsi="Cronos pro light"/>
          <w:bCs/>
        </w:rPr>
      </w:pPr>
    </w:p>
    <w:p w14:paraId="0ED759E1" w14:textId="57F7A8EE" w:rsidR="003D4182" w:rsidRPr="003D4182" w:rsidRDefault="003D4182" w:rsidP="003D4182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Día 1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</w:p>
    <w:p w14:paraId="7B228B2A" w14:textId="091AD249" w:rsid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 w:cs="Arial"/>
          <w:bCs/>
          <w:sz w:val="24"/>
          <w:szCs w:val="24"/>
        </w:rPr>
      </w:pPr>
      <w:r w:rsidRPr="003D4182">
        <w:rPr>
          <w:rFonts w:ascii="Cronos pro light" w:hAnsi="Cronos pro light" w:cs="Arial"/>
          <w:bCs/>
          <w:sz w:val="24"/>
          <w:szCs w:val="24"/>
        </w:rPr>
        <w:t xml:space="preserve">Llegada al aeropuerto de </w:t>
      </w:r>
      <w:r w:rsidRPr="003D4182">
        <w:rPr>
          <w:rFonts w:ascii="Cronos pro light" w:hAnsi="Cronos pro light" w:cs="Arial"/>
          <w:b/>
          <w:sz w:val="24"/>
          <w:szCs w:val="24"/>
        </w:rPr>
        <w:t>Riga</w:t>
      </w:r>
      <w:r w:rsidRPr="003D4182">
        <w:rPr>
          <w:rFonts w:ascii="Cronos pro light" w:hAnsi="Cronos pro light" w:cs="Arial"/>
          <w:bCs/>
          <w:sz w:val="24"/>
          <w:szCs w:val="24"/>
        </w:rPr>
        <w:t>. Traslados al hotel. Alojamiento.</w:t>
      </w:r>
    </w:p>
    <w:p w14:paraId="71B5948B" w14:textId="77777777" w:rsidR="003D4182" w:rsidRP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 w:cs="Arial"/>
          <w:bCs/>
          <w:sz w:val="24"/>
          <w:szCs w:val="24"/>
        </w:rPr>
      </w:pPr>
    </w:p>
    <w:p w14:paraId="71F0F5AC" w14:textId="6B395EB2" w:rsidR="003D4182" w:rsidRPr="003D4182" w:rsidRDefault="003D4182" w:rsidP="003D4182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Día 2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</w:p>
    <w:p w14:paraId="61B1FE45" w14:textId="47DC4E38" w:rsid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/>
          <w:bCs/>
          <w:iCs/>
          <w:color w:val="000000"/>
          <w:sz w:val="24"/>
          <w:szCs w:val="24"/>
        </w:rPr>
      </w:pPr>
      <w:r>
        <w:rPr>
          <w:rFonts w:ascii="Cronos pro light" w:hAnsi="Cronos pro light" w:cs="Arial"/>
          <w:bCs/>
          <w:sz w:val="24"/>
          <w:szCs w:val="24"/>
        </w:rPr>
        <w:t>Desayuno</w:t>
      </w:r>
      <w:r w:rsidR="00FD27E3">
        <w:rPr>
          <w:rFonts w:ascii="Cronos pro light" w:hAnsi="Cronos pro light" w:cs="Arial"/>
          <w:bCs/>
          <w:sz w:val="24"/>
          <w:szCs w:val="24"/>
        </w:rPr>
        <w:t xml:space="preserve"> y</w:t>
      </w:r>
      <w:r>
        <w:rPr>
          <w:rFonts w:ascii="Cronos pro light" w:hAnsi="Cronos pro light" w:cs="Arial"/>
          <w:bCs/>
          <w:sz w:val="24"/>
          <w:szCs w:val="24"/>
        </w:rPr>
        <w:t xml:space="preserve"> salida para hacer un recorrido a pie por el centro histórico. 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Sus calles empedradas poseen un encantador ambiente medieval. </w:t>
      </w:r>
      <w:r w:rsidR="00FD359C">
        <w:rPr>
          <w:rFonts w:ascii="Cronos pro light" w:hAnsi="Cronos pro light"/>
          <w:bCs/>
          <w:color w:val="000000"/>
          <w:sz w:val="24"/>
          <w:szCs w:val="24"/>
        </w:rPr>
        <w:t>R</w:t>
      </w:r>
      <w:r w:rsidR="00FD27E3">
        <w:rPr>
          <w:rFonts w:ascii="Cronos pro light" w:hAnsi="Cronos pro light"/>
          <w:bCs/>
          <w:color w:val="000000"/>
          <w:sz w:val="24"/>
          <w:szCs w:val="24"/>
        </w:rPr>
        <w:t>ecorreremos</w:t>
      </w:r>
      <w:r>
        <w:rPr>
          <w:rFonts w:ascii="Cronos pro light" w:hAnsi="Cronos pro light"/>
          <w:bCs/>
          <w:color w:val="000000"/>
          <w:sz w:val="24"/>
          <w:szCs w:val="24"/>
        </w:rPr>
        <w:t xml:space="preserve"> e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l 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>Castillo</w:t>
      </w:r>
      <w:r>
        <w:rPr>
          <w:rFonts w:ascii="Cronos pro light" w:hAnsi="Cronos pro light"/>
          <w:b/>
          <w:color w:val="000000"/>
          <w:sz w:val="24"/>
          <w:szCs w:val="24"/>
        </w:rPr>
        <w:t>,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 la 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 xml:space="preserve">antigua </w:t>
      </w:r>
      <w:r w:rsidR="00FD359C">
        <w:rPr>
          <w:rFonts w:ascii="Cronos pro light" w:hAnsi="Cronos pro light"/>
          <w:b/>
          <w:color w:val="000000"/>
          <w:sz w:val="24"/>
          <w:szCs w:val="24"/>
        </w:rPr>
        <w:t>M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>uralla medieval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, la 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>Torre del Polvorín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 y la 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>Puerta Sueca</w:t>
      </w:r>
      <w:r w:rsidR="00FD27E3">
        <w:rPr>
          <w:rFonts w:ascii="Cronos pro light" w:hAnsi="Cronos pro light"/>
          <w:bCs/>
          <w:color w:val="000000"/>
          <w:sz w:val="24"/>
          <w:szCs w:val="24"/>
        </w:rPr>
        <w:t xml:space="preserve">… </w:t>
      </w:r>
      <w:r w:rsidRPr="00FD27E3">
        <w:rPr>
          <w:rFonts w:ascii="Cronos pro light" w:hAnsi="Cronos pro light"/>
          <w:b/>
          <w:color w:val="000000"/>
          <w:sz w:val="24"/>
          <w:szCs w:val="24"/>
        </w:rPr>
        <w:t>Almuerzo</w:t>
      </w:r>
      <w:r>
        <w:rPr>
          <w:rFonts w:ascii="Cronos pro light" w:hAnsi="Cronos pro light"/>
          <w:bCs/>
          <w:color w:val="000000"/>
          <w:sz w:val="24"/>
          <w:szCs w:val="24"/>
        </w:rPr>
        <w:t xml:space="preserve"> y continuación por el </w:t>
      </w:r>
      <w:r w:rsidRPr="00FD27E3">
        <w:rPr>
          <w:rFonts w:ascii="Cronos pro light" w:hAnsi="Cronos pro light"/>
          <w:b/>
          <w:color w:val="000000"/>
          <w:sz w:val="24"/>
          <w:szCs w:val="24"/>
        </w:rPr>
        <w:t>Ba</w:t>
      </w:r>
      <w:r w:rsidRPr="00FD27E3">
        <w:rPr>
          <w:rFonts w:ascii="Cronos pro light" w:hAnsi="Cronos pro light"/>
          <w:b/>
          <w:iCs/>
          <w:color w:val="000000"/>
          <w:sz w:val="24"/>
          <w:szCs w:val="24"/>
        </w:rPr>
        <w:t>rrio Art Nouveau</w:t>
      </w:r>
      <w:r>
        <w:rPr>
          <w:rFonts w:ascii="Cronos pro light" w:hAnsi="Cronos pro light"/>
          <w:bCs/>
          <w:iCs/>
          <w:color w:val="000000"/>
          <w:sz w:val="24"/>
          <w:szCs w:val="24"/>
        </w:rPr>
        <w:t>. Resto del día libre. Alojamiento.</w:t>
      </w:r>
    </w:p>
    <w:p w14:paraId="3D8A5527" w14:textId="77777777" w:rsidR="003D4182" w:rsidRP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/>
          <w:bCs/>
          <w:sz w:val="24"/>
          <w:szCs w:val="24"/>
        </w:rPr>
      </w:pPr>
    </w:p>
    <w:p w14:paraId="62809CEA" w14:textId="07F1D652" w:rsidR="003D4182" w:rsidRPr="003D4182" w:rsidRDefault="003D4182" w:rsidP="003D4182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3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• TALLÍN</w:t>
      </w:r>
    </w:p>
    <w:p w14:paraId="7BF548C3" w14:textId="34552544" w:rsidR="003D4182" w:rsidRPr="00FD27E3" w:rsidRDefault="003D4182" w:rsidP="00D641A6">
      <w:pPr>
        <w:pStyle w:val="Generalshorttext"/>
        <w:spacing w:after="0"/>
        <w:rPr>
          <w:rFonts w:ascii="Cronos pro light" w:hAnsi="Cronos pro light"/>
          <w:bCs/>
          <w:sz w:val="24"/>
          <w:szCs w:val="24"/>
        </w:rPr>
      </w:pPr>
      <w:r>
        <w:rPr>
          <w:rFonts w:ascii="Cronos pro light" w:hAnsi="Cronos pro light"/>
          <w:bCs/>
          <w:color w:val="000000"/>
          <w:sz w:val="24"/>
          <w:szCs w:val="24"/>
        </w:rPr>
        <w:t xml:space="preserve">Después del desayuno saldremos hacia </w:t>
      </w:r>
      <w:r w:rsidRPr="003D4182">
        <w:rPr>
          <w:rFonts w:ascii="Cronos pro light" w:hAnsi="Cronos pro light"/>
          <w:b/>
          <w:color w:val="000000"/>
          <w:sz w:val="24"/>
          <w:szCs w:val="24"/>
        </w:rPr>
        <w:t>Sigulda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>.</w:t>
      </w:r>
      <w:r>
        <w:rPr>
          <w:rFonts w:ascii="Cronos pro light" w:hAnsi="Cronos pro light"/>
          <w:bCs/>
          <w:color w:val="000000"/>
          <w:sz w:val="24"/>
          <w:szCs w:val="24"/>
        </w:rPr>
        <w:t xml:space="preserve"> Realizaremos la v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isita panorámica </w:t>
      </w:r>
      <w:r w:rsidR="00FD27E3">
        <w:rPr>
          <w:rFonts w:ascii="Cronos pro light" w:hAnsi="Cronos pro light"/>
          <w:bCs/>
          <w:color w:val="000000"/>
          <w:sz w:val="24"/>
          <w:szCs w:val="24"/>
        </w:rPr>
        <w:t>de esta</w:t>
      </w:r>
      <w:r w:rsidRPr="003D4182">
        <w:rPr>
          <w:rFonts w:ascii="Cronos pro light" w:hAnsi="Cronos pro light"/>
          <w:bCs/>
          <w:color w:val="000000"/>
          <w:sz w:val="24"/>
          <w:szCs w:val="24"/>
        </w:rPr>
        <w:t xml:space="preserve"> encantadora y pequeña ciudad</w:t>
      </w:r>
      <w:r w:rsidR="00FD27E3">
        <w:rPr>
          <w:rFonts w:ascii="Cronos pro light" w:hAnsi="Cronos pro light"/>
          <w:bCs/>
          <w:color w:val="000000"/>
          <w:sz w:val="24"/>
          <w:szCs w:val="24"/>
        </w:rPr>
        <w:t xml:space="preserve">. Continuaremos hacia </w:t>
      </w:r>
      <w:r w:rsidR="00FD27E3" w:rsidRPr="00FD359C">
        <w:rPr>
          <w:rFonts w:ascii="Cronos pro light" w:hAnsi="Cronos pro light"/>
          <w:b/>
          <w:color w:val="000000"/>
          <w:sz w:val="24"/>
          <w:szCs w:val="24"/>
        </w:rPr>
        <w:t>Turaida</w:t>
      </w:r>
      <w:r w:rsidR="00FD27E3">
        <w:rPr>
          <w:rFonts w:ascii="Cronos pro light" w:hAnsi="Cronos pro light"/>
          <w:bCs/>
          <w:color w:val="000000"/>
          <w:sz w:val="24"/>
          <w:szCs w:val="24"/>
        </w:rPr>
        <w:t xml:space="preserve"> donde descubriremos el </w:t>
      </w:r>
      <w:r w:rsidR="00FD27E3" w:rsidRPr="00FD27E3">
        <w:rPr>
          <w:rFonts w:ascii="Cronos pro light" w:hAnsi="Cronos pro light"/>
          <w:b/>
          <w:color w:val="000000"/>
          <w:sz w:val="24"/>
          <w:szCs w:val="24"/>
        </w:rPr>
        <w:t>Castillo</w:t>
      </w:r>
      <w:r w:rsidR="00FD27E3">
        <w:rPr>
          <w:rFonts w:ascii="Cronos pro light" w:hAnsi="Cronos pro light"/>
          <w:b/>
          <w:color w:val="000000"/>
          <w:sz w:val="24"/>
          <w:szCs w:val="24"/>
        </w:rPr>
        <w:t>. Almuerzo.</w:t>
      </w:r>
      <w:r w:rsidR="00D641A6">
        <w:rPr>
          <w:rFonts w:ascii="Cronos pro light" w:hAnsi="Cronos pro light"/>
          <w:b/>
          <w:color w:val="000000"/>
          <w:sz w:val="24"/>
          <w:szCs w:val="24"/>
        </w:rPr>
        <w:t xml:space="preserve"> </w:t>
      </w:r>
      <w:r w:rsidR="00FD27E3">
        <w:rPr>
          <w:rFonts w:ascii="Cronos pro light" w:hAnsi="Cronos pro light"/>
          <w:bCs/>
          <w:sz w:val="24"/>
          <w:szCs w:val="24"/>
        </w:rPr>
        <w:t xml:space="preserve">A la hora prevista salida hacia </w:t>
      </w:r>
      <w:r w:rsidR="00FD27E3" w:rsidRPr="00FD27E3">
        <w:rPr>
          <w:rFonts w:ascii="Cronos pro light" w:hAnsi="Cronos pro light"/>
          <w:b/>
          <w:sz w:val="24"/>
          <w:szCs w:val="24"/>
        </w:rPr>
        <w:t>Cesis</w:t>
      </w:r>
      <w:r w:rsidR="00FD27E3">
        <w:rPr>
          <w:rFonts w:ascii="Cronos pro light" w:hAnsi="Cronos pro light"/>
          <w:bCs/>
          <w:sz w:val="24"/>
          <w:szCs w:val="24"/>
        </w:rPr>
        <w:t xml:space="preserve">, donde disfrutaremos de una pequeña visita panorámica a pie por sus calles y posteriormente salida hacia </w:t>
      </w:r>
      <w:r w:rsidR="00FD27E3" w:rsidRPr="00FD27E3">
        <w:rPr>
          <w:rFonts w:ascii="Cronos pro light" w:hAnsi="Cronos pro light"/>
          <w:b/>
          <w:sz w:val="24"/>
          <w:szCs w:val="24"/>
        </w:rPr>
        <w:t>Parnu</w:t>
      </w:r>
      <w:r w:rsidR="00FD27E3">
        <w:rPr>
          <w:rFonts w:ascii="Cronos pro light" w:hAnsi="Cronos pro light"/>
          <w:b/>
          <w:sz w:val="24"/>
          <w:szCs w:val="24"/>
        </w:rPr>
        <w:t xml:space="preserve"> </w:t>
      </w:r>
      <w:r w:rsidR="00FD27E3" w:rsidRPr="00FD27E3">
        <w:rPr>
          <w:rFonts w:ascii="Cronos pro light" w:hAnsi="Cronos pro light"/>
          <w:bCs/>
          <w:sz w:val="24"/>
          <w:szCs w:val="24"/>
        </w:rPr>
        <w:t xml:space="preserve">y continuación </w:t>
      </w:r>
      <w:r w:rsidR="00FD27E3">
        <w:rPr>
          <w:rFonts w:ascii="Cronos pro light" w:hAnsi="Cronos pro light"/>
          <w:bCs/>
          <w:sz w:val="24"/>
          <w:szCs w:val="24"/>
        </w:rPr>
        <w:t xml:space="preserve">hacia </w:t>
      </w:r>
      <w:r w:rsidR="00FD27E3" w:rsidRPr="00FD27E3">
        <w:rPr>
          <w:rFonts w:ascii="Cronos pro light" w:hAnsi="Cronos pro light"/>
          <w:b/>
          <w:sz w:val="24"/>
          <w:szCs w:val="24"/>
        </w:rPr>
        <w:t>Tallín</w:t>
      </w:r>
      <w:r w:rsidR="00FD27E3">
        <w:rPr>
          <w:rFonts w:ascii="Cronos pro light" w:hAnsi="Cronos pro light"/>
          <w:bCs/>
          <w:sz w:val="24"/>
          <w:szCs w:val="24"/>
        </w:rPr>
        <w:t>. Alojamiento.</w:t>
      </w:r>
    </w:p>
    <w:p w14:paraId="2B4651BA" w14:textId="77777777" w:rsidR="00FD27E3" w:rsidRDefault="00FD27E3" w:rsidP="003D4182">
      <w:pPr>
        <w:pStyle w:val="itinerarylist2"/>
        <w:numPr>
          <w:ilvl w:val="0"/>
          <w:numId w:val="0"/>
        </w:numPr>
        <w:rPr>
          <w:rFonts w:ascii="Cronos pro light" w:hAnsi="Cronos pro light"/>
          <w:bCs/>
          <w:sz w:val="24"/>
          <w:szCs w:val="24"/>
          <w:lang w:val="es-ES"/>
        </w:rPr>
      </w:pPr>
    </w:p>
    <w:p w14:paraId="06620260" w14:textId="3F48F62F" w:rsidR="00FD27E3" w:rsidRPr="003D4182" w:rsidRDefault="00FD27E3" w:rsidP="00FD27E3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 w:rsidR="00F20A6D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4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="00F20A6D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TALLÍN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• </w:t>
      </w:r>
      <w:r w:rsidR="00F20A6D"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</w:p>
    <w:p w14:paraId="5872F4B1" w14:textId="3F923E25" w:rsidR="00946507" w:rsidRDefault="00946507" w:rsidP="00946507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  <w:r>
        <w:rPr>
          <w:rFonts w:ascii="Cronos pro light" w:hAnsi="Cronos pro light"/>
          <w:bCs/>
          <w:sz w:val="24"/>
          <w:szCs w:val="24"/>
          <w:lang w:val="es-ES"/>
        </w:rPr>
        <w:t xml:space="preserve">Después del desayuno salida para realizar la visita panorámica de la ciudad recorriendo los lugares más emblemáticos de la ciudad. Recorreremos el </w:t>
      </w:r>
      <w:r w:rsidRPr="00946507">
        <w:rPr>
          <w:rFonts w:ascii="Cronos pro light" w:hAnsi="Cronos pro light"/>
          <w:b/>
          <w:sz w:val="24"/>
          <w:szCs w:val="24"/>
          <w:lang w:val="es-ES"/>
        </w:rPr>
        <w:t>Barrio</w:t>
      </w:r>
      <w:r>
        <w:rPr>
          <w:rFonts w:ascii="Cronos pro light" w:hAnsi="Cronos pro light"/>
          <w:bCs/>
          <w:sz w:val="24"/>
          <w:szCs w:val="24"/>
          <w:lang w:val="es-ES"/>
        </w:rPr>
        <w:t xml:space="preserve"> costero de </w:t>
      </w:r>
      <w:r w:rsidRPr="00946507">
        <w:rPr>
          <w:rFonts w:ascii="Cronos pro light" w:hAnsi="Cronos pro light"/>
          <w:b/>
          <w:sz w:val="24"/>
          <w:szCs w:val="24"/>
          <w:lang w:val="es-ES"/>
        </w:rPr>
        <w:t>Pirita</w:t>
      </w:r>
      <w:r>
        <w:rPr>
          <w:rFonts w:ascii="Cronos pro light" w:hAnsi="Cronos pro light"/>
          <w:bCs/>
          <w:sz w:val="24"/>
          <w:szCs w:val="24"/>
          <w:lang w:val="es-ES"/>
        </w:rPr>
        <w:t xml:space="preserve">, </w:t>
      </w:r>
      <w:r w:rsidR="003D4182"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las ruinas del </w:t>
      </w:r>
      <w:r w:rsidR="003D4182" w:rsidRPr="00946507">
        <w:rPr>
          <w:rFonts w:ascii="Cronos pro light" w:hAnsi="Cronos pro light" w:cs="Calibri"/>
          <w:b/>
          <w:color w:val="000000"/>
          <w:sz w:val="24"/>
          <w:szCs w:val="24"/>
        </w:rPr>
        <w:t>Convento de Santa Brígida</w:t>
      </w:r>
      <w:r w:rsidR="003D4182"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. Disfrutaremos de </w:t>
      </w:r>
      <w:r w:rsidR="00D641A6">
        <w:rPr>
          <w:rFonts w:ascii="Cronos pro light" w:hAnsi="Cronos pro light" w:cs="Calibri"/>
          <w:bCs/>
          <w:color w:val="000000"/>
          <w:sz w:val="24"/>
          <w:szCs w:val="24"/>
        </w:rPr>
        <w:t xml:space="preserve">las </w:t>
      </w:r>
      <w:r w:rsidR="003D4182"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vistas del </w:t>
      </w:r>
      <w:r w:rsidR="003D4182" w:rsidRPr="00946507">
        <w:rPr>
          <w:rFonts w:ascii="Cronos pro light" w:hAnsi="Cronos pro light" w:cs="Calibri"/>
          <w:b/>
          <w:color w:val="000000"/>
          <w:sz w:val="24"/>
          <w:szCs w:val="24"/>
        </w:rPr>
        <w:t>Parque de Kadriorg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>,</w:t>
      </w:r>
      <w:r w:rsidR="003D4182"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 el </w:t>
      </w:r>
      <w:r w:rsidR="003D4182" w:rsidRPr="00946507">
        <w:rPr>
          <w:rFonts w:ascii="Cronos pro light" w:hAnsi="Cronos pro light" w:cs="Calibri"/>
          <w:b/>
          <w:color w:val="000000"/>
          <w:sz w:val="24"/>
          <w:szCs w:val="24"/>
        </w:rPr>
        <w:t>centro histórico</w:t>
      </w:r>
      <w:r w:rsidR="003D4182"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 y sus encantadoras calles medievales. 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 xml:space="preserve">Después del </w:t>
      </w:r>
      <w:r w:rsidRPr="00946507">
        <w:rPr>
          <w:rFonts w:ascii="Cronos pro light" w:hAnsi="Cronos pro light" w:cs="Calibri"/>
          <w:b/>
          <w:color w:val="000000"/>
          <w:sz w:val="24"/>
          <w:szCs w:val="24"/>
        </w:rPr>
        <w:t>almuerzo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 xml:space="preserve"> realizaremos un paseo por el centro histórico.</w:t>
      </w:r>
      <w:r w:rsidR="00F20A6D">
        <w:rPr>
          <w:rFonts w:ascii="Cronos pro light" w:hAnsi="Cronos pro light" w:cs="Calibri"/>
          <w:bCs/>
          <w:color w:val="000000"/>
          <w:sz w:val="24"/>
          <w:szCs w:val="24"/>
        </w:rPr>
        <w:t xml:space="preserve"> A la hora prevista traslado a </w:t>
      </w:r>
      <w:r w:rsidR="00F20A6D" w:rsidRPr="00F20A6D">
        <w:rPr>
          <w:rFonts w:ascii="Cronos pro light" w:hAnsi="Cronos pro light" w:cs="Calibri"/>
          <w:b/>
          <w:color w:val="000000"/>
          <w:sz w:val="24"/>
          <w:szCs w:val="24"/>
        </w:rPr>
        <w:t>Riga</w:t>
      </w:r>
      <w:r w:rsidR="00F20A6D">
        <w:rPr>
          <w:rFonts w:ascii="Cronos pro light" w:hAnsi="Cronos pro light" w:cs="Calibri"/>
          <w:bCs/>
          <w:color w:val="000000"/>
          <w:sz w:val="24"/>
          <w:szCs w:val="24"/>
        </w:rPr>
        <w:t>. Alojamiento.</w:t>
      </w:r>
    </w:p>
    <w:p w14:paraId="475A02C3" w14:textId="77777777" w:rsidR="00F20A6D" w:rsidRDefault="00F20A6D" w:rsidP="00946507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</w:p>
    <w:p w14:paraId="4D265FA9" w14:textId="796581DB" w:rsidR="00F20A6D" w:rsidRPr="003D4182" w:rsidRDefault="00F20A6D" w:rsidP="00F20A6D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5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</w:t>
      </w:r>
    </w:p>
    <w:p w14:paraId="6C29CF77" w14:textId="2F42BF88" w:rsidR="00F20A6D" w:rsidRPr="006B3239" w:rsidRDefault="00F20A6D" w:rsidP="00F20A6D">
      <w:pPr>
        <w:rPr>
          <w:rFonts w:ascii="Cronos pro light" w:hAnsi="Cronos pro light" w:cs="Tahoma"/>
          <w:lang w:val="es-ES"/>
        </w:rPr>
      </w:pPr>
      <w:r>
        <w:rPr>
          <w:rFonts w:ascii="Cronos pro light" w:hAnsi="Cronos pro light" w:cs="Calibri"/>
          <w:bCs/>
          <w:color w:val="000000"/>
        </w:rPr>
        <w:t xml:space="preserve">Desayuno y a la hora </w:t>
      </w:r>
      <w:r>
        <w:rPr>
          <w:rFonts w:ascii="Cronos pro light" w:hAnsi="Cronos pro light" w:cs="Tahoma"/>
          <w:lang w:val="es-ES"/>
        </w:rPr>
        <w:t xml:space="preserve">prevista traslado al aeropuerto de </w:t>
      </w:r>
      <w:r w:rsidRPr="00FD359C">
        <w:rPr>
          <w:rFonts w:ascii="Cronos pro light" w:hAnsi="Cronos pro light" w:cs="Tahoma"/>
          <w:b/>
          <w:bCs/>
          <w:lang w:val="es-ES"/>
        </w:rPr>
        <w:t>Riga</w:t>
      </w:r>
      <w:r>
        <w:rPr>
          <w:rFonts w:ascii="Cronos pro light" w:hAnsi="Cronos pro light" w:cs="Tahoma"/>
          <w:lang w:val="es-ES"/>
        </w:rPr>
        <w:t xml:space="preserve"> para tomar su vuelo de regreso. Y con una cordial despedida, diremos </w:t>
      </w:r>
      <w:r w:rsidR="00D641A6">
        <w:rPr>
          <w:rFonts w:ascii="Cronos pro light" w:hAnsi="Cronos pro light" w:cs="Tahoma"/>
          <w:lang w:val="es-ES"/>
        </w:rPr>
        <w:t xml:space="preserve">… </w:t>
      </w:r>
      <w:r w:rsidR="00D641A6">
        <w:rPr>
          <w:rFonts w:ascii="Cronos pro light" w:hAnsi="Cronos pro light" w:cs="Tahoma" w:hint="eastAsia"/>
          <w:lang w:val="es-ES"/>
        </w:rPr>
        <w:t>¡</w:t>
      </w:r>
      <w:r>
        <w:rPr>
          <w:rFonts w:ascii="Cronos pro light" w:hAnsi="Cronos pro light" w:cs="Tahoma"/>
          <w:lang w:val="es-ES"/>
        </w:rPr>
        <w:t>Hasta pronto!</w:t>
      </w:r>
    </w:p>
    <w:p w14:paraId="2C873071" w14:textId="1B08E8F7" w:rsidR="00946507" w:rsidRDefault="00946507" w:rsidP="00946507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</w:p>
    <w:p w14:paraId="6BFA4168" w14:textId="77777777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>
        <w:rPr>
          <w:rFonts w:ascii="Cronos pro light" w:eastAsia="Calibri" w:hAnsi="Cronos pro light" w:cs="Tahoma"/>
          <w:b/>
          <w:color w:val="009999"/>
          <w:lang w:val="es-ES"/>
        </w:rPr>
        <w:t>SALIDAS 2024</w:t>
      </w: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FD359C" w:rsidRPr="00FD359C" w14:paraId="6666FE59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F0FD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F3C0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DE6D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AEA0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FD359C" w:rsidRPr="00FD359C" w14:paraId="7D09102C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8E73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9DC1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D5FF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6C29" w14:textId="77777777" w:rsidR="00FD359C" w:rsidRPr="00FD359C" w:rsidRDefault="00FD359C" w:rsidP="00FD359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FD359C" w:rsidRPr="00FD359C" w14:paraId="71859299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596D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84BD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0DD7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05F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FD359C" w:rsidRPr="00FD359C" w14:paraId="65EB3612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DB9D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Agosto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DC64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D7AB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B854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22</w:t>
            </w:r>
          </w:p>
        </w:tc>
      </w:tr>
      <w:tr w:rsidR="00FD359C" w:rsidRPr="00FD359C" w14:paraId="48B30014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3C4A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9E01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4BE7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B7F4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FD359C" w:rsidRPr="00FD359C" w14:paraId="332B3267" w14:textId="77777777" w:rsidTr="00FD359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E399" w14:textId="77777777" w:rsidR="00FD359C" w:rsidRPr="00FD359C" w:rsidRDefault="00FD359C" w:rsidP="00FD359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Octubre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2061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4DAC4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96D84" w14:textId="77777777" w:rsidR="00FD359C" w:rsidRPr="00FD359C" w:rsidRDefault="00FD359C" w:rsidP="00FD35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D359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36DFD0C0" w14:textId="77777777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05CCB88A" w14:textId="7AAC1648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PRECIOS POR PERSONA EN DOLARES</w:t>
      </w:r>
    </w:p>
    <w:p w14:paraId="3A4E2374" w14:textId="39313A62" w:rsidR="00696244" w:rsidRPr="006B3239" w:rsidRDefault="00696244" w:rsidP="00696244">
      <w:pPr>
        <w:rPr>
          <w:rFonts w:ascii="Cronos pro light" w:hAnsi="Cronos pro light"/>
        </w:rPr>
      </w:pPr>
      <w:r w:rsidRPr="006B3239">
        <w:rPr>
          <w:rFonts w:ascii="Cronos pro light" w:hAnsi="Cronos pro light"/>
        </w:rPr>
        <w:t>En habitación doble</w:t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>
        <w:rPr>
          <w:rFonts w:ascii="Cronos pro light" w:hAnsi="Cronos pro light"/>
        </w:rPr>
        <w:t>780</w:t>
      </w:r>
    </w:p>
    <w:p w14:paraId="62B2FBD2" w14:textId="2E27EC67" w:rsidR="00696244" w:rsidRPr="006B3239" w:rsidRDefault="00696244" w:rsidP="00696244">
      <w:pPr>
        <w:rPr>
          <w:rFonts w:ascii="Cronos pro light" w:hAnsi="Cronos pro light"/>
        </w:rPr>
      </w:pPr>
      <w:r w:rsidRPr="006B3239">
        <w:rPr>
          <w:rFonts w:ascii="Cronos pro light" w:hAnsi="Cronos pro light"/>
        </w:rPr>
        <w:t>Supl. habitación single</w:t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>
        <w:rPr>
          <w:rFonts w:ascii="Cronos pro light" w:hAnsi="Cronos pro light"/>
        </w:rPr>
        <w:t>255</w:t>
      </w:r>
    </w:p>
    <w:p w14:paraId="07738999" w14:textId="77777777" w:rsidR="00696244" w:rsidRDefault="00696244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78B95A1B" w14:textId="77777777" w:rsidR="00FD359C" w:rsidRDefault="00FD359C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4047FC18" w14:textId="77777777" w:rsidR="00FD359C" w:rsidRDefault="00FD359C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022B4A8A" w14:textId="77777777" w:rsidR="00FD359C" w:rsidRDefault="00FD359C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4AB104B1" w14:textId="77777777" w:rsidR="00FD359C" w:rsidRDefault="00FD359C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1FF52D3F" w14:textId="77777777" w:rsidR="00FD359C" w:rsidRDefault="00FD359C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63BEAD6F" w14:textId="77777777" w:rsidR="00F20A6D" w:rsidRPr="006B3239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HOTELES PREVISTOS O SIMILARES</w:t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60"/>
        <w:gridCol w:w="2960"/>
        <w:gridCol w:w="644"/>
      </w:tblGrid>
      <w:tr w:rsidR="00A43B86" w:rsidRPr="00A43B86" w14:paraId="0EAC2062" w14:textId="77777777" w:rsidTr="00A43B8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B59" w14:textId="77777777" w:rsidR="00A43B86" w:rsidRPr="00A43B86" w:rsidRDefault="00A43B86" w:rsidP="00A43B86">
            <w:pPr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</w:pPr>
            <w:r w:rsidRPr="00A43B86"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  <w:t>NT.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C279" w14:textId="77777777" w:rsidR="00A43B86" w:rsidRPr="00A43B86" w:rsidRDefault="00A43B86" w:rsidP="00A43B86">
            <w:pPr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</w:pPr>
            <w:r w:rsidRPr="00A43B86"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  <w:t>CIUDAD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46F8" w14:textId="77777777" w:rsidR="00A43B86" w:rsidRPr="00A43B86" w:rsidRDefault="00A43B86" w:rsidP="00A43B86">
            <w:pPr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</w:pPr>
            <w:r w:rsidRPr="00A43B86"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  <w:t>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559D" w14:textId="77777777" w:rsidR="00A43B86" w:rsidRPr="00A43B86" w:rsidRDefault="00A43B86" w:rsidP="00A43B86">
            <w:pPr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</w:pPr>
            <w:r w:rsidRPr="00A43B86">
              <w:rPr>
                <w:rFonts w:ascii="Cronos pro light" w:hAnsi="Cronos pro light" w:cs="Calibri"/>
                <w:b/>
                <w:bCs/>
                <w:color w:val="000000"/>
                <w:lang w:val="es-ES"/>
              </w:rPr>
              <w:t>CAT.</w:t>
            </w:r>
          </w:p>
        </w:tc>
      </w:tr>
      <w:tr w:rsidR="00A43B86" w:rsidRPr="00A43B86" w14:paraId="0B737D73" w14:textId="77777777" w:rsidTr="00A43B8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19DA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C0A0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Riga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7A7D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Islande</w:t>
            </w:r>
            <w:proofErr w:type="spellEnd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/ Bellevue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861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A43B86" w:rsidRPr="00A43B86" w14:paraId="042CD8C2" w14:textId="77777777" w:rsidTr="00A43B8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5EB2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D328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Tallín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3CB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Tallink</w:t>
            </w:r>
            <w:proofErr w:type="spellEnd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 xml:space="preserve"> City/ Park </w:t>
            </w: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Inn</w:t>
            </w:r>
            <w:proofErr w:type="spellEnd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 xml:space="preserve">/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C9B4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A43B86" w:rsidRPr="00A43B86" w14:paraId="17914BF9" w14:textId="77777777" w:rsidTr="00A43B8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033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76F" w14:textId="77777777" w:rsidR="00A43B86" w:rsidRPr="00A43B86" w:rsidRDefault="00A43B86" w:rsidP="00A43B86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E2D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Oru</w:t>
            </w:r>
            <w:proofErr w:type="spellEnd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 xml:space="preserve"> Hub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772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A43B86" w:rsidRPr="00A43B86" w14:paraId="4D584272" w14:textId="77777777" w:rsidTr="00A43B8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572A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B994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Riga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3C01" w14:textId="77777777" w:rsidR="00A43B86" w:rsidRPr="00A43B86" w:rsidRDefault="00A43B86" w:rsidP="00A43B86">
            <w:pPr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Islande</w:t>
            </w:r>
            <w:proofErr w:type="spellEnd"/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/ Bellevue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903" w14:textId="77777777" w:rsidR="00A43B86" w:rsidRPr="00A43B86" w:rsidRDefault="00A43B86" w:rsidP="00A43B86">
            <w:pPr>
              <w:jc w:val="center"/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</w:pPr>
            <w:r w:rsidRPr="00A43B86">
              <w:rPr>
                <w:rFonts w:ascii="Cronos pro light" w:hAnsi="Cronos pro light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</w:tbl>
    <w:p w14:paraId="7660BFCE" w14:textId="77777777" w:rsidR="00D34D0B" w:rsidRPr="004C73A5" w:rsidRDefault="00D34D0B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71135DE7" w14:textId="77777777" w:rsidR="00F20A6D" w:rsidRPr="006B3239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PRECIO INCLUYE</w:t>
      </w:r>
    </w:p>
    <w:p w14:paraId="6E053395" w14:textId="77777777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 w:rsidRPr="00C839E0">
        <w:rPr>
          <w:rFonts w:ascii="Cronos pro light" w:hAnsi="Cronos pro light"/>
          <w:lang w:val="es-ES" w:eastAsia="en-US"/>
        </w:rPr>
        <w:t>Traslado de llegada y salida.</w:t>
      </w:r>
    </w:p>
    <w:p w14:paraId="62D50A78" w14:textId="143738C8" w:rsid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G</w:t>
      </w:r>
      <w:r w:rsidRPr="00C839E0">
        <w:rPr>
          <w:rFonts w:ascii="Cronos pro light" w:hAnsi="Cronos pro light"/>
          <w:lang w:val="es-ES" w:eastAsia="en-US"/>
        </w:rPr>
        <w:t>uías oficiales locales en español durante visitas.</w:t>
      </w:r>
    </w:p>
    <w:p w14:paraId="51068873" w14:textId="1165DCF0" w:rsid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Visitas y entradas incluidas según descripción del itinerario.</w:t>
      </w:r>
    </w:p>
    <w:p w14:paraId="0D99831D" w14:textId="547BE2FA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Desayuno diario.</w:t>
      </w:r>
    </w:p>
    <w:p w14:paraId="646CC2C4" w14:textId="2FBF6125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Almuerzos según itinerario.</w:t>
      </w:r>
    </w:p>
    <w:p w14:paraId="495F88E4" w14:textId="77777777" w:rsidR="00F20A6D" w:rsidRPr="00C839E0" w:rsidRDefault="00F20A6D" w:rsidP="00C839E0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15A21357" w14:textId="6D67DE8B" w:rsidR="00F20A6D" w:rsidRDefault="00C839E0" w:rsidP="00C839E0">
      <w:pPr>
        <w:pStyle w:val="itinerarylist2"/>
        <w:numPr>
          <w:ilvl w:val="0"/>
          <w:numId w:val="0"/>
        </w:num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C839E0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NOTAS</w:t>
      </w:r>
    </w:p>
    <w:p w14:paraId="07B0A6D1" w14:textId="1453A5F5" w:rsidR="00C839E0" w:rsidRPr="00C839E0" w:rsidRDefault="00C839E0" w:rsidP="00C839E0">
      <w:pPr>
        <w:pStyle w:val="itinerarylist2"/>
        <w:numPr>
          <w:ilvl w:val="0"/>
          <w:numId w:val="28"/>
        </w:numPr>
        <w:rPr>
          <w:rFonts w:ascii="Cronos pro light" w:eastAsia="Calibri" w:hAnsi="Cronos pro light" w:cs="Tahoma"/>
          <w:bCs/>
          <w:sz w:val="24"/>
          <w:szCs w:val="24"/>
          <w:lang w:val="es-ES"/>
        </w:rPr>
      </w:pPr>
      <w:r w:rsidRPr="00C839E0">
        <w:rPr>
          <w:rFonts w:ascii="Cronos pro light" w:eastAsia="Calibri" w:hAnsi="Cronos pro light" w:cs="Tahoma"/>
          <w:bCs/>
          <w:sz w:val="24"/>
          <w:szCs w:val="24"/>
          <w:lang w:val="es-ES"/>
        </w:rPr>
        <w:t>El orden de las visitas puede ser modificado por razones operativas.</w:t>
      </w:r>
    </w:p>
    <w:sectPr w:rsidR="00C839E0" w:rsidRPr="00C8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48E"/>
    <w:multiLevelType w:val="hybridMultilevel"/>
    <w:tmpl w:val="DAE4ED6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376"/>
    <w:multiLevelType w:val="hybridMultilevel"/>
    <w:tmpl w:val="972AC9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291"/>
    <w:multiLevelType w:val="hybridMultilevel"/>
    <w:tmpl w:val="4FBC3F20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5B"/>
    <w:multiLevelType w:val="hybridMultilevel"/>
    <w:tmpl w:val="7DF81242"/>
    <w:lvl w:ilvl="0" w:tplc="BE96FFD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695D"/>
    <w:multiLevelType w:val="hybridMultilevel"/>
    <w:tmpl w:val="C426707A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1D0C"/>
    <w:multiLevelType w:val="hybridMultilevel"/>
    <w:tmpl w:val="19F88B38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25F7"/>
    <w:multiLevelType w:val="hybridMultilevel"/>
    <w:tmpl w:val="72CC5C2A"/>
    <w:lvl w:ilvl="0" w:tplc="BE96FFD2">
      <w:start w:val="30"/>
      <w:numFmt w:val="bullet"/>
      <w:lvlText w:val="-"/>
      <w:lvlJc w:val="left"/>
      <w:pPr>
        <w:ind w:left="5256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 w15:restartNumberingAfterBreak="0">
    <w:nsid w:val="2E48459C"/>
    <w:multiLevelType w:val="hybridMultilevel"/>
    <w:tmpl w:val="39D0341E"/>
    <w:lvl w:ilvl="0" w:tplc="F4A4F7AE">
      <w:start w:val="1"/>
      <w:numFmt w:val="bullet"/>
      <w:pStyle w:val="itinerarylist2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FF9"/>
    <w:multiLevelType w:val="hybridMultilevel"/>
    <w:tmpl w:val="850A39E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334E"/>
    <w:multiLevelType w:val="hybridMultilevel"/>
    <w:tmpl w:val="83F4AC9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149B"/>
    <w:multiLevelType w:val="hybridMultilevel"/>
    <w:tmpl w:val="89DA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6693"/>
    <w:multiLevelType w:val="hybridMultilevel"/>
    <w:tmpl w:val="48AEA554"/>
    <w:lvl w:ilvl="0" w:tplc="1D74376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5DC3"/>
    <w:multiLevelType w:val="hybridMultilevel"/>
    <w:tmpl w:val="B1A2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18D7"/>
    <w:multiLevelType w:val="hybridMultilevel"/>
    <w:tmpl w:val="BE7A061A"/>
    <w:lvl w:ilvl="0" w:tplc="FE8E4064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46516509"/>
    <w:multiLevelType w:val="hybridMultilevel"/>
    <w:tmpl w:val="52EE0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5223"/>
    <w:multiLevelType w:val="hybridMultilevel"/>
    <w:tmpl w:val="3A24D02E"/>
    <w:lvl w:ilvl="0" w:tplc="2A5C5C44">
      <w:start w:val="4"/>
      <w:numFmt w:val="bullet"/>
      <w:pStyle w:val="Hotelname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86F"/>
    <w:multiLevelType w:val="hybridMultilevel"/>
    <w:tmpl w:val="8AAC8CCA"/>
    <w:lvl w:ilvl="0" w:tplc="166EF57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5216E"/>
    <w:multiLevelType w:val="hybridMultilevel"/>
    <w:tmpl w:val="7870F8BE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641C"/>
    <w:multiLevelType w:val="hybridMultilevel"/>
    <w:tmpl w:val="B9AC93C2"/>
    <w:lvl w:ilvl="0" w:tplc="A24AA2D2">
      <w:start w:val="1"/>
      <w:numFmt w:val="bullet"/>
      <w:lvlText w:val="-"/>
      <w:lvlJc w:val="left"/>
      <w:pPr>
        <w:ind w:left="185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90674CF"/>
    <w:multiLevelType w:val="hybridMultilevel"/>
    <w:tmpl w:val="D95C4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7264"/>
    <w:multiLevelType w:val="hybridMultilevel"/>
    <w:tmpl w:val="EB781AEC"/>
    <w:lvl w:ilvl="0" w:tplc="102828C6">
      <w:start w:val="1"/>
      <w:numFmt w:val="bullet"/>
      <w:pStyle w:val="Includedservi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45BC8"/>
    <w:multiLevelType w:val="hybridMultilevel"/>
    <w:tmpl w:val="A1B05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46CD"/>
    <w:multiLevelType w:val="hybridMultilevel"/>
    <w:tmpl w:val="E3DE7752"/>
    <w:lvl w:ilvl="0" w:tplc="EE6434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43929"/>
    <w:multiLevelType w:val="hybridMultilevel"/>
    <w:tmpl w:val="8B081D4A"/>
    <w:lvl w:ilvl="0" w:tplc="0E008E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D60D5"/>
    <w:multiLevelType w:val="hybridMultilevel"/>
    <w:tmpl w:val="249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5378B"/>
    <w:multiLevelType w:val="hybridMultilevel"/>
    <w:tmpl w:val="02BE8D6E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406"/>
    <w:multiLevelType w:val="hybridMultilevel"/>
    <w:tmpl w:val="269ED652"/>
    <w:lvl w:ilvl="0" w:tplc="BE96FFD2">
      <w:start w:val="30"/>
      <w:numFmt w:val="bullet"/>
      <w:lvlText w:val="-"/>
      <w:lvlJc w:val="left"/>
      <w:pPr>
        <w:ind w:left="5257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27" w15:restartNumberingAfterBreak="0">
    <w:nsid w:val="791E499E"/>
    <w:multiLevelType w:val="hybridMultilevel"/>
    <w:tmpl w:val="D8C80674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30560">
    <w:abstractNumId w:val="1"/>
  </w:num>
  <w:num w:numId="2" w16cid:durableId="204025967">
    <w:abstractNumId w:val="13"/>
  </w:num>
  <w:num w:numId="3" w16cid:durableId="1460102364">
    <w:abstractNumId w:val="12"/>
  </w:num>
  <w:num w:numId="4" w16cid:durableId="486284761">
    <w:abstractNumId w:val="24"/>
  </w:num>
  <w:num w:numId="5" w16cid:durableId="1190724081">
    <w:abstractNumId w:val="10"/>
  </w:num>
  <w:num w:numId="6" w16cid:durableId="733551890">
    <w:abstractNumId w:val="7"/>
  </w:num>
  <w:num w:numId="7" w16cid:durableId="1642688103">
    <w:abstractNumId w:val="14"/>
  </w:num>
  <w:num w:numId="8" w16cid:durableId="626932672">
    <w:abstractNumId w:val="9"/>
  </w:num>
  <w:num w:numId="9" w16cid:durableId="1796869011">
    <w:abstractNumId w:val="8"/>
  </w:num>
  <w:num w:numId="10" w16cid:durableId="1058943628">
    <w:abstractNumId w:val="3"/>
  </w:num>
  <w:num w:numId="11" w16cid:durableId="1550339998">
    <w:abstractNumId w:val="27"/>
  </w:num>
  <w:num w:numId="12" w16cid:durableId="369038433">
    <w:abstractNumId w:val="0"/>
  </w:num>
  <w:num w:numId="13" w16cid:durableId="2060326527">
    <w:abstractNumId w:val="4"/>
  </w:num>
  <w:num w:numId="14" w16cid:durableId="1224947468">
    <w:abstractNumId w:val="23"/>
  </w:num>
  <w:num w:numId="15" w16cid:durableId="131099826">
    <w:abstractNumId w:val="22"/>
  </w:num>
  <w:num w:numId="16" w16cid:durableId="859781685">
    <w:abstractNumId w:val="20"/>
  </w:num>
  <w:num w:numId="17" w16cid:durableId="1110319801">
    <w:abstractNumId w:val="6"/>
  </w:num>
  <w:num w:numId="18" w16cid:durableId="1003826593">
    <w:abstractNumId w:val="26"/>
  </w:num>
  <w:num w:numId="19" w16cid:durableId="1068959817">
    <w:abstractNumId w:val="15"/>
  </w:num>
  <w:num w:numId="20" w16cid:durableId="95832762">
    <w:abstractNumId w:val="25"/>
  </w:num>
  <w:num w:numId="21" w16cid:durableId="282076976">
    <w:abstractNumId w:val="5"/>
  </w:num>
  <w:num w:numId="22" w16cid:durableId="480583529">
    <w:abstractNumId w:val="2"/>
  </w:num>
  <w:num w:numId="23" w16cid:durableId="730269840">
    <w:abstractNumId w:val="17"/>
  </w:num>
  <w:num w:numId="24" w16cid:durableId="469637319">
    <w:abstractNumId w:val="16"/>
  </w:num>
  <w:num w:numId="25" w16cid:durableId="828132559">
    <w:abstractNumId w:val="18"/>
  </w:num>
  <w:num w:numId="26" w16cid:durableId="1877229610">
    <w:abstractNumId w:val="11"/>
  </w:num>
  <w:num w:numId="27" w16cid:durableId="441724499">
    <w:abstractNumId w:val="21"/>
  </w:num>
  <w:num w:numId="28" w16cid:durableId="12165075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82"/>
    <w:rsid w:val="003D4182"/>
    <w:rsid w:val="004C73A5"/>
    <w:rsid w:val="00696244"/>
    <w:rsid w:val="00761F04"/>
    <w:rsid w:val="008A267A"/>
    <w:rsid w:val="00946507"/>
    <w:rsid w:val="00A43B86"/>
    <w:rsid w:val="00C839E0"/>
    <w:rsid w:val="00D34D0B"/>
    <w:rsid w:val="00D641A6"/>
    <w:rsid w:val="00F20A6D"/>
    <w:rsid w:val="00FD27E3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A8EC"/>
  <w15:chartTrackingRefBased/>
  <w15:docId w15:val="{4B6EC343-CD85-47DA-822A-20E082C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E0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4182"/>
    <w:pPr>
      <w:spacing w:after="0" w:line="240" w:lineRule="auto"/>
    </w:pPr>
    <w:rPr>
      <w:rFonts w:ascii="Calibri" w:eastAsia="Calibri" w:hAnsi="Calibri" w:cs="Times New Roman"/>
      <w:kern w:val="0"/>
      <w:lang w:val="en-IE"/>
      <w14:ligatures w14:val="none"/>
    </w:rPr>
  </w:style>
  <w:style w:type="character" w:styleId="Textoennegrita">
    <w:name w:val="Strong"/>
    <w:qFormat/>
    <w:rsid w:val="003D4182"/>
    <w:rPr>
      <w:b/>
      <w:bCs/>
    </w:rPr>
  </w:style>
  <w:style w:type="character" w:styleId="Hipervnculo">
    <w:name w:val="Hyperlink"/>
    <w:rsid w:val="003D4182"/>
    <w:rPr>
      <w:color w:val="0000FF"/>
      <w:u w:val="single"/>
    </w:rPr>
  </w:style>
  <w:style w:type="paragraph" w:customStyle="1" w:styleId="Generallongtext">
    <w:name w:val="General long text"/>
    <w:basedOn w:val="Normal"/>
    <w:link w:val="Generallongtext0"/>
    <w:rsid w:val="003D4182"/>
    <w:pPr>
      <w:spacing w:after="120"/>
      <w:jc w:val="both"/>
    </w:pPr>
    <w:rPr>
      <w:rFonts w:ascii="Trebuchet MS" w:hAnsi="Trebuchet MS"/>
      <w:sz w:val="22"/>
      <w:szCs w:val="22"/>
      <w:lang w:val="es-ES" w:eastAsia="en-US"/>
    </w:rPr>
  </w:style>
  <w:style w:type="character" w:customStyle="1" w:styleId="Generallongtext0">
    <w:name w:val="General long text Знак"/>
    <w:link w:val="Generallongtext"/>
    <w:rsid w:val="003D4182"/>
    <w:rPr>
      <w:rFonts w:ascii="Trebuchet MS" w:eastAsia="Times New Roman" w:hAnsi="Trebuchet MS" w:cs="Times New Roman"/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82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  <w:style w:type="paragraph" w:customStyle="1" w:styleId="Textprices">
    <w:name w:val="Text prices"/>
    <w:basedOn w:val="Normal"/>
    <w:rsid w:val="003D4182"/>
    <w:pPr>
      <w:spacing w:before="120"/>
      <w:jc w:val="center"/>
    </w:pPr>
    <w:rPr>
      <w:rFonts w:ascii="Trebuchet MS" w:hAnsi="Trebuchet MS"/>
      <w:b/>
      <w:lang w:val="fr-FR" w:eastAsia="en-US"/>
    </w:rPr>
  </w:style>
  <w:style w:type="paragraph" w:customStyle="1" w:styleId="Textfullboardsingle">
    <w:name w:val="Text full board/single"/>
    <w:basedOn w:val="Normal"/>
    <w:rsid w:val="003D4182"/>
    <w:pPr>
      <w:spacing w:before="120"/>
      <w:ind w:left="720" w:hanging="360"/>
    </w:pPr>
    <w:rPr>
      <w:rFonts w:ascii="Trebuchet MS" w:hAnsi="Trebuchet MS"/>
      <w:lang w:val="es-ES" w:eastAsia="en-US"/>
    </w:rPr>
  </w:style>
  <w:style w:type="paragraph" w:styleId="Encabezado">
    <w:name w:val="header"/>
    <w:basedOn w:val="Normal"/>
    <w:link w:val="EncabezadoCar"/>
    <w:unhideWhenUsed/>
    <w:rsid w:val="003D4182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rsid w:val="003D4182"/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D4182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82"/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paragraph" w:customStyle="1" w:styleId="Generalshorttext">
    <w:name w:val="General short text"/>
    <w:basedOn w:val="Normal"/>
    <w:rsid w:val="003D4182"/>
    <w:pPr>
      <w:spacing w:after="120"/>
    </w:pPr>
    <w:rPr>
      <w:rFonts w:ascii="Trebuchet MS" w:hAnsi="Trebuchet MS"/>
      <w:sz w:val="22"/>
      <w:szCs w:val="22"/>
      <w:lang w:val="es-ES" w:eastAsia="en-US"/>
    </w:rPr>
  </w:style>
  <w:style w:type="character" w:styleId="nfasis">
    <w:name w:val="Emphasis"/>
    <w:qFormat/>
    <w:rsid w:val="003D4182"/>
    <w:rPr>
      <w:b/>
      <w:bCs/>
      <w:i w:val="0"/>
      <w:iCs w:val="0"/>
    </w:rPr>
  </w:style>
  <w:style w:type="paragraph" w:customStyle="1" w:styleId="Titlesupfullboardsingle">
    <w:name w:val="Title sup. full board/single"/>
    <w:basedOn w:val="Normal"/>
    <w:rsid w:val="003D4182"/>
    <w:pPr>
      <w:spacing w:before="240"/>
      <w:ind w:left="720" w:hanging="360"/>
    </w:pPr>
    <w:rPr>
      <w:rFonts w:ascii="Trebuchet MS" w:hAnsi="Trebuchet MS"/>
      <w:b/>
      <w:lang w:val="es-ES" w:eastAsia="en-US"/>
    </w:rPr>
  </w:style>
  <w:style w:type="paragraph" w:customStyle="1" w:styleId="itinerarylist">
    <w:name w:val="itinerary list"/>
    <w:basedOn w:val="Normal"/>
    <w:qFormat/>
    <w:rsid w:val="003D4182"/>
    <w:pPr>
      <w:ind w:left="284" w:hanging="284"/>
    </w:pPr>
    <w:rPr>
      <w:rFonts w:ascii="Trebuchet MS" w:hAnsi="Trebuchet MS"/>
      <w:i/>
      <w:sz w:val="20"/>
      <w:szCs w:val="20"/>
      <w:lang w:val="fr-FR"/>
    </w:rPr>
  </w:style>
  <w:style w:type="paragraph" w:customStyle="1" w:styleId="itinerarylist2">
    <w:name w:val="itinerary list 2"/>
    <w:basedOn w:val="Normal"/>
    <w:qFormat/>
    <w:rsid w:val="003D4182"/>
    <w:pPr>
      <w:numPr>
        <w:numId w:val="6"/>
      </w:numPr>
    </w:pPr>
    <w:rPr>
      <w:rFonts w:ascii="Trebuchet MS" w:hAnsi="Trebuchet MS"/>
      <w:sz w:val="20"/>
      <w:szCs w:val="20"/>
      <w:lang w:val="fr-FR"/>
    </w:rPr>
  </w:style>
  <w:style w:type="character" w:customStyle="1" w:styleId="hps">
    <w:name w:val="hps"/>
    <w:rsid w:val="003D4182"/>
  </w:style>
  <w:style w:type="paragraph" w:customStyle="1" w:styleId="Includedservices">
    <w:name w:val="Included services"/>
    <w:basedOn w:val="Normal"/>
    <w:rsid w:val="003D4182"/>
    <w:pPr>
      <w:numPr>
        <w:numId w:val="16"/>
      </w:numPr>
      <w:tabs>
        <w:tab w:val="left" w:pos="300"/>
      </w:tabs>
    </w:pPr>
    <w:rPr>
      <w:rFonts w:ascii="Trebuchet MS" w:hAnsi="Trebuchet MS"/>
      <w:sz w:val="20"/>
      <w:szCs w:val="20"/>
      <w:lang w:val="es-ES" w:eastAsia="en-US"/>
    </w:rPr>
  </w:style>
  <w:style w:type="paragraph" w:customStyle="1" w:styleId="Hotelname">
    <w:name w:val="Hotel name"/>
    <w:basedOn w:val="Encabezado"/>
    <w:rsid w:val="003D4182"/>
    <w:pPr>
      <w:numPr>
        <w:numId w:val="19"/>
      </w:numPr>
    </w:pPr>
    <w:rPr>
      <w:rFonts w:ascii="Trebuchet MS" w:hAnsi="Trebuchet MS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rsid w:val="003D4182"/>
  </w:style>
  <w:style w:type="paragraph" w:customStyle="1" w:styleId="xgenerallongtext0">
    <w:name w:val="x_generallongtext0"/>
    <w:basedOn w:val="Normal"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Prrafodelista">
    <w:name w:val="List Paragraph"/>
    <w:basedOn w:val="Normal"/>
    <w:uiPriority w:val="34"/>
    <w:qFormat/>
    <w:rsid w:val="003D41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6</cp:revision>
  <cp:lastPrinted>2023-09-11T12:43:00Z</cp:lastPrinted>
  <dcterms:created xsi:type="dcterms:W3CDTF">2024-01-11T08:12:00Z</dcterms:created>
  <dcterms:modified xsi:type="dcterms:W3CDTF">2024-01-11T08:49:00Z</dcterms:modified>
</cp:coreProperties>
</file>