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0BF5" w14:textId="77777777" w:rsidR="008C1918" w:rsidRPr="008C1918" w:rsidRDefault="008C1918">
      <w:pPr>
        <w:rPr>
          <w:rFonts w:ascii="Cronos prolight" w:hAnsi="Cronos prolight"/>
          <w:b/>
          <w:bCs/>
          <w:sz w:val="24"/>
          <w:szCs w:val="24"/>
        </w:rPr>
      </w:pPr>
      <w:r w:rsidRPr="008C1918">
        <w:rPr>
          <w:rFonts w:ascii="Cronos prolight" w:hAnsi="Cronos prolight"/>
          <w:b/>
          <w:bCs/>
          <w:sz w:val="24"/>
          <w:szCs w:val="24"/>
        </w:rPr>
        <w:t>CRISTALES</w:t>
      </w:r>
    </w:p>
    <w:p w14:paraId="7E128B00" w14:textId="0FFC473F" w:rsidR="006B3E5A" w:rsidRPr="008C1918" w:rsidRDefault="008C1918">
      <w:pPr>
        <w:rPr>
          <w:rFonts w:ascii="Cronos prolight" w:hAnsi="Cronos prolight" w:cs="Gotham-Light-SC700"/>
          <w:sz w:val="24"/>
          <w:szCs w:val="24"/>
        </w:rPr>
      </w:pPr>
      <w:r w:rsidRPr="008C1918">
        <w:rPr>
          <w:rFonts w:ascii="Cronos prolight" w:hAnsi="Cronos prolight" w:cs="Gotham-Light-SC700"/>
          <w:sz w:val="24"/>
          <w:szCs w:val="24"/>
        </w:rPr>
        <w:t>PARÍS - LUXEMBURGO - RIN - FRANKFURT - HEIDELBERG - SELVA NEGRA – ZÚRICH - LUCERNA - VADUZ - INNSBRUCK - PADUA - VENECIA - FLORENCIA - ASÍS – ROMA</w:t>
      </w:r>
    </w:p>
    <w:p w14:paraId="0BF1968F" w14:textId="01AEF7F4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8C1918">
        <w:rPr>
          <w:rFonts w:ascii="Cronos prolight" w:hAnsi="Cronos prolight" w:cs="Gotham-Medium"/>
          <w:color w:val="B3B3B3"/>
          <w:sz w:val="24"/>
          <w:szCs w:val="24"/>
        </w:rPr>
        <w:t xml:space="preserve">DÍA 1 </w:t>
      </w:r>
      <w:r w:rsidRPr="008C1918">
        <w:rPr>
          <w:rFonts w:ascii="Cronos prolight" w:hAnsi="Cronos prolight" w:cs="Gotham-Medium"/>
          <w:color w:val="00C4B4"/>
          <w:sz w:val="24"/>
          <w:szCs w:val="24"/>
        </w:rPr>
        <w:t>AMÉRICA • PARÍS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B3B3B3"/>
          <w:sz w:val="24"/>
          <w:szCs w:val="24"/>
        </w:rPr>
        <w:t>(domingo)</w:t>
      </w:r>
    </w:p>
    <w:p w14:paraId="2FCCF3A4" w14:textId="37E484AA" w:rsid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8C1918">
        <w:rPr>
          <w:rFonts w:ascii="Cronos prolight" w:hAnsi="Cronos prolight" w:cs="Gotham-Book"/>
          <w:color w:val="000000"/>
          <w:sz w:val="24"/>
          <w:szCs w:val="24"/>
        </w:rPr>
        <w:t>Embarque en vuelo intercontinental hacia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París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.</w:t>
      </w:r>
    </w:p>
    <w:p w14:paraId="54C243ED" w14:textId="77777777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64AB9552" w14:textId="77777777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8C1918">
        <w:rPr>
          <w:rFonts w:ascii="Cronos prolight" w:hAnsi="Cronos prolight" w:cs="Gotham-Medium"/>
          <w:color w:val="B3B3B3"/>
          <w:sz w:val="24"/>
          <w:szCs w:val="24"/>
        </w:rPr>
        <w:t xml:space="preserve">DÍA 2 </w:t>
      </w:r>
      <w:r w:rsidRPr="008C1918">
        <w:rPr>
          <w:rFonts w:ascii="Cronos prolight" w:hAnsi="Cronos prolight" w:cs="Gotham-Medium"/>
          <w:color w:val="00C4B4"/>
          <w:sz w:val="24"/>
          <w:szCs w:val="24"/>
        </w:rPr>
        <w:t xml:space="preserve">PARÍS </w:t>
      </w:r>
      <w:r w:rsidRPr="008C1918">
        <w:rPr>
          <w:rFonts w:ascii="Cronos prolight" w:hAnsi="Cronos prolight" w:cs="Gotham-Book"/>
          <w:color w:val="B3B3B3"/>
          <w:sz w:val="24"/>
          <w:szCs w:val="24"/>
        </w:rPr>
        <w:t>(lunes)</w:t>
      </w:r>
    </w:p>
    <w:p w14:paraId="0EEF8B93" w14:textId="5D8EB304" w:rsid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8C1918">
        <w:rPr>
          <w:rFonts w:ascii="Cronos prolight" w:hAnsi="Cronos prolight" w:cs="Gotham-Book"/>
          <w:color w:val="000000"/>
          <w:sz w:val="24"/>
          <w:szCs w:val="24"/>
        </w:rPr>
        <w:t>Llegada al aeropuerto de París. Recepción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y traslado al hotel. Alojamiento. Por la noche,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excursión opcional para navegar en un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crucero por el Sena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, continuando con un recorrido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de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París iluminado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. Descubriremos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París desde el río y veremos la iluminación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sus monumentos: el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Ayuntamiento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, los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Inválidos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el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Arco del Triunfo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Ópera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Torre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Eiffel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y los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Campos Elíseos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, entre otros.</w:t>
      </w:r>
    </w:p>
    <w:p w14:paraId="467694BE" w14:textId="77777777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16CA3D54" w14:textId="77777777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8C1918">
        <w:rPr>
          <w:rFonts w:ascii="Cronos prolight" w:hAnsi="Cronos prolight" w:cs="Gotham-Medium"/>
          <w:color w:val="B3B3B3"/>
          <w:sz w:val="24"/>
          <w:szCs w:val="24"/>
        </w:rPr>
        <w:t xml:space="preserve">DÍA 3 </w:t>
      </w:r>
      <w:r w:rsidRPr="008C1918">
        <w:rPr>
          <w:rFonts w:ascii="Cronos prolight" w:hAnsi="Cronos prolight" w:cs="Gotham-Medium"/>
          <w:color w:val="00C4B4"/>
          <w:sz w:val="24"/>
          <w:szCs w:val="24"/>
        </w:rPr>
        <w:t xml:space="preserve">PARÍS </w:t>
      </w:r>
      <w:r w:rsidRPr="008C1918">
        <w:rPr>
          <w:rFonts w:ascii="Cronos prolight" w:hAnsi="Cronos prolight" w:cs="Gotham-Book"/>
          <w:color w:val="B3B3B3"/>
          <w:sz w:val="24"/>
          <w:szCs w:val="24"/>
        </w:rPr>
        <w:t>(martes)</w:t>
      </w:r>
    </w:p>
    <w:p w14:paraId="5A6521AE" w14:textId="6FD80941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8C1918">
        <w:rPr>
          <w:rFonts w:ascii="Cronos prolight" w:hAnsi="Cronos prolight" w:cs="Gotham-Book"/>
          <w:color w:val="000000"/>
          <w:sz w:val="24"/>
          <w:szCs w:val="24"/>
        </w:rPr>
        <w:t>Después del desayuno saldremos a recorrer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la “Ciudad del Amor”, pasando por la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Avenida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de los Campos Elíseos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de la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Concordia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Arco del Triunfo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Asamblea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Nacional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Ópera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Museo del Louvre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, los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Inválidos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Campo de Marte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Torre Eiffel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etc. Por la tarde, les propondremos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excursión opcional que nos llevará 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Montmartre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emblemático rincón de París, conocido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como el “Barrio de los Pintores” por ser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la cuna de los impresionistas. Sus callejuelas</w:t>
      </w:r>
    </w:p>
    <w:p w14:paraId="013EA53C" w14:textId="5850C2A4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ld"/>
          <w:b/>
          <w:bCs/>
          <w:color w:val="000000"/>
          <w:sz w:val="24"/>
          <w:szCs w:val="24"/>
        </w:rPr>
      </w:pP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albergan desde los más antiguos </w:t>
      </w:r>
      <w:proofErr w:type="gramStart"/>
      <w:r w:rsidRPr="008C1918">
        <w:rPr>
          <w:rFonts w:ascii="Cronos prolight" w:hAnsi="Cronos prolight" w:cs="Gotham-Book"/>
          <w:color w:val="000000"/>
          <w:sz w:val="24"/>
          <w:szCs w:val="24"/>
        </w:rPr>
        <w:t>cabarets</w:t>
      </w:r>
      <w:proofErr w:type="gramEnd"/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hasta la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 del Sagrado Corazón</w:t>
      </w:r>
    </w:p>
    <w:p w14:paraId="639FA72E" w14:textId="369D9C44" w:rsid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de Jesús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. A continuación, realizaremos un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paseo por el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Barrio Latino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. Tendremos una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vista espectacular de la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Catedral de </w:t>
      </w:r>
      <w:proofErr w:type="spellStart"/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Notre</w:t>
      </w:r>
      <w:proofErr w:type="spellEnd"/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Dame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, donde entenderemos el porqué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su importancia mundial. Durante la visita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exterior nuestro guía nos explicará sobre lo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acontecido y las posibilidades que se abren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ante la mayor obra de restauración del siglo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XXI. Alojamiento.</w:t>
      </w:r>
    </w:p>
    <w:p w14:paraId="1B1F5321" w14:textId="77777777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7EDD80B3" w14:textId="77777777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8C1918">
        <w:rPr>
          <w:rFonts w:ascii="Cronos prolight" w:hAnsi="Cronos prolight" w:cs="Gotham-Medium"/>
          <w:color w:val="B3B3B3"/>
          <w:sz w:val="24"/>
          <w:szCs w:val="24"/>
        </w:rPr>
        <w:t xml:space="preserve">DÍA 4 </w:t>
      </w:r>
      <w:r w:rsidRPr="008C1918">
        <w:rPr>
          <w:rFonts w:ascii="Cronos prolight" w:hAnsi="Cronos prolight" w:cs="Gotham-Medium"/>
          <w:color w:val="00C4B4"/>
          <w:sz w:val="24"/>
          <w:szCs w:val="24"/>
        </w:rPr>
        <w:t xml:space="preserve">PARÍS </w:t>
      </w:r>
      <w:r w:rsidRPr="008C1918">
        <w:rPr>
          <w:rFonts w:ascii="Cronos prolight" w:hAnsi="Cronos prolight" w:cs="Gotham-Book"/>
          <w:color w:val="B3B3B3"/>
          <w:sz w:val="24"/>
          <w:szCs w:val="24"/>
        </w:rPr>
        <w:t>(miércoles)</w:t>
      </w:r>
    </w:p>
    <w:p w14:paraId="42131259" w14:textId="6C5914F1" w:rsid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8C1918">
        <w:rPr>
          <w:rFonts w:ascii="Cronos prolight" w:hAnsi="Cronos prolight" w:cs="Gotham-Book"/>
          <w:color w:val="000000"/>
          <w:sz w:val="24"/>
          <w:szCs w:val="24"/>
        </w:rPr>
        <w:t>Después del desayuno les recomendaremos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la excursión opcional al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Palacio de Versalles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Realizaremos una visita interior de los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aposentos reales (con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entrada preferente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),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donde el guía nos relatará la historia, anécdotas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y curiosidades de la vida monárquica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del lugar. Descubriremos también los espectaculares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Jardines de Palacio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. Regreso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París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. Tarde libre y alojamiento.</w:t>
      </w:r>
    </w:p>
    <w:p w14:paraId="308554A4" w14:textId="77777777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209FEB14" w14:textId="103A8AB1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8C1918">
        <w:rPr>
          <w:rFonts w:ascii="Cronos prolight" w:hAnsi="Cronos prolight" w:cs="Gotham-Medium"/>
          <w:color w:val="B3B3B3"/>
          <w:sz w:val="24"/>
          <w:szCs w:val="24"/>
        </w:rPr>
        <w:t xml:space="preserve">DÍA 5 </w:t>
      </w:r>
      <w:r w:rsidRPr="008C1918">
        <w:rPr>
          <w:rFonts w:ascii="Cronos prolight" w:hAnsi="Cronos prolight" w:cs="Gotham-Medium"/>
          <w:color w:val="00C4B4"/>
          <w:sz w:val="24"/>
          <w:szCs w:val="24"/>
        </w:rPr>
        <w:t>PARÍS • LUXEMBURGO •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8C1918">
        <w:rPr>
          <w:rFonts w:ascii="Cronos prolight" w:hAnsi="Cronos prolight" w:cs="Gotham-Medium"/>
          <w:color w:val="00C4B4"/>
          <w:sz w:val="24"/>
          <w:szCs w:val="24"/>
        </w:rPr>
        <w:t>VALLE DEL RIN • FRANKFURT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B3B3B3"/>
          <w:sz w:val="24"/>
          <w:szCs w:val="24"/>
        </w:rPr>
        <w:t>(jueves) 607 km</w:t>
      </w:r>
    </w:p>
    <w:p w14:paraId="61DA63A5" w14:textId="69C856E8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8C1918">
        <w:rPr>
          <w:rFonts w:ascii="Cronos prolight" w:hAnsi="Cronos prolight" w:cs="Gotham-Book"/>
          <w:color w:val="000000"/>
          <w:sz w:val="24"/>
          <w:szCs w:val="24"/>
        </w:rPr>
        <w:t>Desayuno. Salida, atravesando la región del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Gran Este de Francia llegaremos hasta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Luxemburgo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importante sede de la Unión Europea.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El Gran Ducado de Luxemburgo es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uno de los estados más pequeños de Europa,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cuya capital se encuentra ubicada sobre un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peñón. Tiempo libre y salida hacia Alemania.</w:t>
      </w:r>
    </w:p>
    <w:p w14:paraId="0665EC5E" w14:textId="5FE458E6" w:rsid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Continuaremos nuestro recorrido por el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Valle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del Rin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, donde apreciaremos bellos paisajes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con imponentes castillos germanos, así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como la simbólica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Roca de </w:t>
      </w:r>
      <w:proofErr w:type="spellStart"/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Loreley</w:t>
      </w:r>
      <w:proofErr w:type="spellEnd"/>
      <w:r w:rsidRPr="008C1918">
        <w:rPr>
          <w:rFonts w:ascii="Cronos prolight" w:hAnsi="Cronos prolight" w:cs="Gotham-Book"/>
          <w:color w:val="000000"/>
          <w:sz w:val="24"/>
          <w:szCs w:val="24"/>
        </w:rPr>
        <w:t>. Llegada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a la ciudad de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Frankfurt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. Alojamiento.</w:t>
      </w:r>
    </w:p>
    <w:p w14:paraId="2BBBC195" w14:textId="77777777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6E2BE691" w14:textId="178D39A3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8C1918">
        <w:rPr>
          <w:rFonts w:ascii="Cronos prolight" w:hAnsi="Cronos prolight" w:cs="Gotham-Medium"/>
          <w:color w:val="B3B3B3"/>
          <w:sz w:val="24"/>
          <w:szCs w:val="24"/>
        </w:rPr>
        <w:t xml:space="preserve">DÍA 6 </w:t>
      </w:r>
      <w:r w:rsidRPr="008C1918">
        <w:rPr>
          <w:rFonts w:ascii="Cronos prolight" w:hAnsi="Cronos prolight" w:cs="Gotham-Medium"/>
          <w:color w:val="00C4B4"/>
          <w:sz w:val="24"/>
          <w:szCs w:val="24"/>
        </w:rPr>
        <w:t>FRANKFURT •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8C1918">
        <w:rPr>
          <w:rFonts w:ascii="Cronos prolight" w:hAnsi="Cronos prolight" w:cs="Gotham-Medium"/>
          <w:color w:val="00C4B4"/>
          <w:sz w:val="24"/>
          <w:szCs w:val="24"/>
        </w:rPr>
        <w:t>HEIDELBERG • SELVA NEGRA •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8C1918">
        <w:rPr>
          <w:rFonts w:ascii="Cronos prolight" w:hAnsi="Cronos prolight" w:cs="Gotham-Medium"/>
          <w:color w:val="00C4B4"/>
          <w:sz w:val="24"/>
          <w:szCs w:val="24"/>
        </w:rPr>
        <w:t xml:space="preserve">ZÚRICH </w:t>
      </w:r>
      <w:r w:rsidRPr="008C1918">
        <w:rPr>
          <w:rFonts w:ascii="Cronos prolight" w:hAnsi="Cronos prolight" w:cs="Gotham-Book"/>
          <w:color w:val="B3B3B3"/>
          <w:sz w:val="24"/>
          <w:szCs w:val="24"/>
        </w:rPr>
        <w:t>(viernes) 422 km</w:t>
      </w:r>
    </w:p>
    <w:p w14:paraId="251532E2" w14:textId="44BE26C4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Desayuno. Salida hacia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Heidelberg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, ciudad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situada a orillas del río Neckar. En esta ciudad,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cuna de pensadores y una de las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universidades más antiguas de Europa, disfrutaremos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de tiempo libre. A continuación,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viajaremos hacia el corazón de la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lastRenderedPageBreak/>
        <w:t>Selva Negra,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el </w:t>
      </w:r>
      <w:proofErr w:type="spellStart"/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Titisee</w:t>
      </w:r>
      <w:proofErr w:type="spellEnd"/>
      <w:r w:rsidRPr="008C1918">
        <w:rPr>
          <w:rFonts w:ascii="Cronos prolight" w:hAnsi="Cronos prolight" w:cs="Gotham-Book"/>
          <w:color w:val="000000"/>
          <w:sz w:val="24"/>
          <w:szCs w:val="24"/>
        </w:rPr>
        <w:t>. Tiempo libre para maravillarnos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con los paisajes que rodean este lago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de origen glaciar. Continuaremos nuestro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recorrido hasta las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Cataratas del Rin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, el mayor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salto de agua de Europa central. Realizaremos</w:t>
      </w:r>
    </w:p>
    <w:p w14:paraId="7AEA7757" w14:textId="130B03C4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8C1918">
        <w:rPr>
          <w:rFonts w:ascii="Cronos prolight" w:hAnsi="Cronos prolight" w:cs="Gotham-Book"/>
          <w:color w:val="000000"/>
          <w:sz w:val="24"/>
          <w:szCs w:val="24"/>
        </w:rPr>
        <w:t>una breve parada para disfru</w:t>
      </w:r>
      <w:r>
        <w:rPr>
          <w:rFonts w:ascii="Cronos prolight" w:hAnsi="Cronos prolight" w:cs="Gotham-Book"/>
          <w:color w:val="000000"/>
          <w:sz w:val="24"/>
          <w:szCs w:val="24"/>
        </w:rPr>
        <w:t>t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ar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un enclave natural de gran belleza paisajística.</w:t>
      </w:r>
    </w:p>
    <w:p w14:paraId="3736FBF2" w14:textId="4A97BEC7" w:rsid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Llegada 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Zúrich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, capital financiera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Suiza. Alojamiento.</w:t>
      </w:r>
    </w:p>
    <w:p w14:paraId="3A7EBCD9" w14:textId="77777777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248AABB4" w14:textId="1487B84D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8C1918">
        <w:rPr>
          <w:rFonts w:ascii="Cronos prolight" w:hAnsi="Cronos prolight" w:cs="Gotham-Medium"/>
          <w:color w:val="B3B3B3"/>
          <w:sz w:val="24"/>
          <w:szCs w:val="24"/>
        </w:rPr>
        <w:t xml:space="preserve">DÍA 7 </w:t>
      </w:r>
      <w:r w:rsidRPr="008C1918">
        <w:rPr>
          <w:rFonts w:ascii="Cronos prolight" w:hAnsi="Cronos prolight" w:cs="Gotham-Medium"/>
          <w:color w:val="00C4B4"/>
          <w:sz w:val="24"/>
          <w:szCs w:val="24"/>
        </w:rPr>
        <w:t>ZÚRICH • LUCERNA •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8C1918">
        <w:rPr>
          <w:rFonts w:ascii="Cronos prolight" w:hAnsi="Cronos prolight" w:cs="Gotham-Medium"/>
          <w:color w:val="00C4B4"/>
          <w:sz w:val="24"/>
          <w:szCs w:val="24"/>
        </w:rPr>
        <w:t>VADUZ • INNSBRUCK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B3B3B3"/>
          <w:sz w:val="24"/>
          <w:szCs w:val="24"/>
        </w:rPr>
        <w:t>(sábado) 355 km</w:t>
      </w:r>
    </w:p>
    <w:p w14:paraId="51D02C7F" w14:textId="0833684D" w:rsid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Desayuno y salida hacia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Lucerna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. Esta ciudad,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situada a orillas del Lago de los Cuatro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Cantones, ha conservado en sus edificaciones,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plazas y callejuelas el encanto medieval.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Opcionalmente podrán realizar la excursión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al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Monte </w:t>
      </w:r>
      <w:proofErr w:type="spellStart"/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Titlis</w:t>
      </w:r>
      <w:proofErr w:type="spellEnd"/>
      <w:r w:rsidRPr="008C1918">
        <w:rPr>
          <w:rFonts w:ascii="Cronos prolight" w:hAnsi="Cronos prolight" w:cs="Gotham-Book"/>
          <w:color w:val="000000"/>
          <w:sz w:val="24"/>
          <w:szCs w:val="24"/>
        </w:rPr>
        <w:t>, en la cual ascenderemos en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teleférico a lo alto de las montañas nevadas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de los Alpes suizos, apreciando los hermosos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paisajes. A la hora indicada, saldremos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bordeando los Alpes hacia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Vaduz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, capital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del principado de Liechtenstein, que posee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un animado casco antiguo. Tras una breve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parada, salida hacia la ciudad de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Innsbruck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Alojamiento.</w:t>
      </w:r>
    </w:p>
    <w:p w14:paraId="37350E97" w14:textId="77777777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75CA6712" w14:textId="30D731D4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8C1918">
        <w:rPr>
          <w:rFonts w:ascii="Cronos prolight" w:hAnsi="Cronos prolight" w:cs="Gotham-Medium"/>
          <w:color w:val="B3B3B3"/>
          <w:sz w:val="24"/>
          <w:szCs w:val="24"/>
        </w:rPr>
        <w:t xml:space="preserve">DÍA 8 </w:t>
      </w:r>
      <w:r w:rsidRPr="008C1918">
        <w:rPr>
          <w:rFonts w:ascii="Cronos prolight" w:hAnsi="Cronos prolight" w:cs="Gotham-Medium"/>
          <w:color w:val="00C4B4"/>
          <w:sz w:val="24"/>
          <w:szCs w:val="24"/>
        </w:rPr>
        <w:t>INNSBRUCK • PADUA •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8C1918">
        <w:rPr>
          <w:rFonts w:ascii="Cronos prolight" w:hAnsi="Cronos prolight" w:cs="Gotham-Medium"/>
          <w:color w:val="00C4B4"/>
          <w:sz w:val="24"/>
          <w:szCs w:val="24"/>
        </w:rPr>
        <w:t xml:space="preserve">VENECIA </w:t>
      </w:r>
      <w:r w:rsidRPr="008C1918">
        <w:rPr>
          <w:rFonts w:ascii="Cronos prolight" w:hAnsi="Cronos prolight" w:cs="Gotham-Book"/>
          <w:color w:val="B3B3B3"/>
          <w:sz w:val="24"/>
          <w:szCs w:val="24"/>
        </w:rPr>
        <w:t>(domingo) 403 km</w:t>
      </w:r>
    </w:p>
    <w:p w14:paraId="307FD6C4" w14:textId="16495393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8C1918">
        <w:rPr>
          <w:rFonts w:ascii="Cronos prolight" w:hAnsi="Cronos prolight" w:cs="Gotham-Book"/>
          <w:color w:val="000000"/>
          <w:sz w:val="24"/>
          <w:szCs w:val="24"/>
        </w:rPr>
        <w:t>Desayuno y tiempo libre. Recomendaremos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la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visita opcional de la ciudad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, conociendo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el centro histórico y los monumentos más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importantes, incluyendo el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Tejadillo de Oro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María </w:t>
      </w:r>
      <w:proofErr w:type="spellStart"/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Theresien</w:t>
      </w:r>
      <w:proofErr w:type="spellEnd"/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proofErr w:type="spellStart"/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Strasse</w:t>
      </w:r>
      <w:proofErr w:type="spellEnd"/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Columna de Santa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Ana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, etc. Conoceremos también un pintoresco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pueblito de los Alpes tiroleses. Salida</w:t>
      </w:r>
    </w:p>
    <w:p w14:paraId="5DE4FBDD" w14:textId="54AF7880" w:rsid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8C1918">
        <w:rPr>
          <w:rFonts w:ascii="Cronos prolight" w:hAnsi="Cronos prolight" w:cs="Gotham-Book"/>
          <w:color w:val="000000"/>
          <w:sz w:val="24"/>
          <w:szCs w:val="24"/>
        </w:rPr>
        <w:t>en dirección al paso alpino de Brenner, donde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se encuentra uno de los viaductos más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altos de Europa, hasta llegar 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Padua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, ciudad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conocida por San Antonio. Tiempo libre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para visitar su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. Continuación hacia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Venecia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, llegada y alojamiento.</w:t>
      </w:r>
    </w:p>
    <w:p w14:paraId="6AAEA2A9" w14:textId="77777777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5AF16E2C" w14:textId="33C07ECB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8C1918">
        <w:rPr>
          <w:rFonts w:ascii="Cronos prolight" w:hAnsi="Cronos prolight" w:cs="Gotham-Medium"/>
          <w:color w:val="B3B3B3"/>
          <w:sz w:val="24"/>
          <w:szCs w:val="24"/>
        </w:rPr>
        <w:t xml:space="preserve">DÍA 9 </w:t>
      </w:r>
      <w:r w:rsidRPr="008C1918">
        <w:rPr>
          <w:rFonts w:ascii="Cronos prolight" w:hAnsi="Cronos prolight" w:cs="Gotham-Medium"/>
          <w:color w:val="00C4B4"/>
          <w:sz w:val="24"/>
          <w:szCs w:val="24"/>
        </w:rPr>
        <w:t>VENECIA • FLORENCIA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B3B3B3"/>
          <w:sz w:val="24"/>
          <w:szCs w:val="24"/>
        </w:rPr>
        <w:t>(lunes) 260 km</w:t>
      </w:r>
    </w:p>
    <w:p w14:paraId="39DE651C" w14:textId="22A0D41E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8C1918">
        <w:rPr>
          <w:rFonts w:ascii="Cronos prolight" w:hAnsi="Cronos prolight" w:cs="Gotham-Book"/>
          <w:color w:val="000000"/>
          <w:sz w:val="24"/>
          <w:szCs w:val="24"/>
        </w:rPr>
        <w:t>Después del desayuno nos dejaremos maravillar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por la ciudad de las 118 islas con sus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más de 400 puentes, cuyas características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la convierten en única y exclusiva. Recorreremos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el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Puente de los Suspiros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y la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Plaza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de San Marcos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, con su incomparable escenario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donde destaca la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, joya de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arquitectura, que nos muestra el esplendor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vivido en esta ciudad. Tiempo libre. Para los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que gusten, organizaremos una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serenata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musical en góndolas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(opcional). Más tarde,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salida hacia la autopista para atravesar los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Apeninos y llegar a la ciudad de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Florencia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.</w:t>
      </w:r>
    </w:p>
    <w:p w14:paraId="23D9AE67" w14:textId="0EF634CE" w:rsid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8C1918">
        <w:rPr>
          <w:rFonts w:ascii="Cronos prolight" w:hAnsi="Cronos prolight" w:cs="Gotham-Book"/>
          <w:color w:val="000000"/>
          <w:sz w:val="24"/>
          <w:szCs w:val="24"/>
        </w:rPr>
        <w:t>Alojamiento.</w:t>
      </w:r>
    </w:p>
    <w:p w14:paraId="16547544" w14:textId="77777777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50EF828D" w14:textId="0754B739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00C4B4"/>
          <w:sz w:val="24"/>
          <w:szCs w:val="24"/>
        </w:rPr>
      </w:pPr>
      <w:r w:rsidRPr="008C1918">
        <w:rPr>
          <w:rFonts w:ascii="Cronos prolight" w:hAnsi="Cronos prolight" w:cs="Gotham-Medium"/>
          <w:color w:val="B3B3B3"/>
          <w:sz w:val="24"/>
          <w:szCs w:val="24"/>
        </w:rPr>
        <w:t xml:space="preserve">DÍA 10 </w:t>
      </w:r>
      <w:r w:rsidRPr="008C1918">
        <w:rPr>
          <w:rFonts w:ascii="Cronos prolight" w:hAnsi="Cronos prolight" w:cs="Gotham-Medium"/>
          <w:color w:val="00C4B4"/>
          <w:sz w:val="24"/>
          <w:szCs w:val="24"/>
        </w:rPr>
        <w:t>FLORENCIA • ASÍS •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8C1918">
        <w:rPr>
          <w:rFonts w:ascii="Cronos prolight" w:hAnsi="Cronos prolight" w:cs="Gotham-Medium"/>
          <w:color w:val="00C4B4"/>
          <w:sz w:val="24"/>
          <w:szCs w:val="24"/>
        </w:rPr>
        <w:t xml:space="preserve">ROMA </w:t>
      </w:r>
      <w:r w:rsidRPr="008C1918">
        <w:rPr>
          <w:rFonts w:ascii="Cronos prolight" w:hAnsi="Cronos prolight" w:cs="Gotham-Book"/>
          <w:color w:val="B3B3B3"/>
          <w:sz w:val="24"/>
          <w:szCs w:val="24"/>
        </w:rPr>
        <w:t>(martes) 350 km</w:t>
      </w:r>
    </w:p>
    <w:p w14:paraId="5D8585EF" w14:textId="6C174ED8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8C1918">
        <w:rPr>
          <w:rFonts w:ascii="Cronos prolight" w:hAnsi="Cronos prolight" w:cs="Gotham-Book"/>
          <w:color w:val="000000"/>
          <w:sz w:val="24"/>
          <w:szCs w:val="24"/>
        </w:rPr>
        <w:t>Desayuno y visita a pie por esta inigualable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ciudad donde el arte nos sorprenderá</w:t>
      </w:r>
    </w:p>
    <w:p w14:paraId="0C86225B" w14:textId="7EA2BDAC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8C1918">
        <w:rPr>
          <w:rFonts w:ascii="Cronos prolight" w:hAnsi="Cronos prolight" w:cs="Gotham-Book"/>
          <w:color w:val="000000"/>
          <w:sz w:val="24"/>
          <w:szCs w:val="24"/>
        </w:rPr>
        <w:t>a cada paso. Contemplaremos la combinación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hermosos mármoles en la fachada de la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Catedral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de Santa María del Fiore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y su inconfundible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Campanario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de Giotto. También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disfrutaremos del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Baptisterio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y sus célebres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Puertas del Paraíso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. Nos asomaremos al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conocido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Ponte Vecchio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y llegaremos hasta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la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Plaza de la Santa Croce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para admirar</w:t>
      </w:r>
    </w:p>
    <w:p w14:paraId="1F460604" w14:textId="6ED3695A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ld"/>
          <w:b/>
          <w:bCs/>
          <w:color w:val="000000"/>
          <w:sz w:val="24"/>
          <w:szCs w:val="24"/>
        </w:rPr>
      </w:pP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la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Basílica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franciscana del mismo nombre.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Continuación hacia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Asís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, interesante ciudad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amurallada donde dispondremos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tiempo libre para visitar la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 de San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Francisco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antes de proseguir nuestro viaje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hacia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Roma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. Llegada y </w:t>
      </w:r>
      <w:r>
        <w:rPr>
          <w:rFonts w:ascii="Cronos prolight" w:hAnsi="Cronos prolight" w:cs="Gotham-Book"/>
          <w:color w:val="000000"/>
          <w:sz w:val="24"/>
          <w:szCs w:val="24"/>
        </w:rPr>
        <w:t>a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lojamiento. Por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la tarde-noche propondremos la excursión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opcional a la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Roma Barroca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. Llegaremos en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autobús al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Muro Aureliano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del siglo III para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iniciar un paseo a pie hasta la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Fontana di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Trevi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. Descubriremos el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Panteón de Agripa</w:t>
      </w:r>
    </w:p>
    <w:p w14:paraId="24CF55F3" w14:textId="28C6C66B" w:rsid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8C1918">
        <w:rPr>
          <w:rFonts w:ascii="Cronos prolight" w:hAnsi="Cronos prolight" w:cs="Gotham-Book"/>
          <w:color w:val="000000"/>
          <w:sz w:val="24"/>
          <w:szCs w:val="24"/>
        </w:rPr>
        <w:lastRenderedPageBreak/>
        <w:t xml:space="preserve">y la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Plaza </w:t>
      </w:r>
      <w:proofErr w:type="spellStart"/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Navona</w:t>
      </w:r>
      <w:proofErr w:type="spellEnd"/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,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donde dispondremos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tiempo libre para cenar a la romana.</w:t>
      </w:r>
    </w:p>
    <w:p w14:paraId="6CB6AC98" w14:textId="77777777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4121214C" w14:textId="77777777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8C1918">
        <w:rPr>
          <w:rFonts w:ascii="Cronos prolight" w:hAnsi="Cronos prolight" w:cs="Gotham-Medium"/>
          <w:color w:val="B3B3B3"/>
          <w:sz w:val="24"/>
          <w:szCs w:val="24"/>
        </w:rPr>
        <w:t xml:space="preserve">DÍA 11 </w:t>
      </w:r>
      <w:r w:rsidRPr="008C1918">
        <w:rPr>
          <w:rFonts w:ascii="Cronos prolight" w:hAnsi="Cronos prolight" w:cs="Gotham-Medium"/>
          <w:color w:val="00C4B4"/>
          <w:sz w:val="24"/>
          <w:szCs w:val="24"/>
        </w:rPr>
        <w:t xml:space="preserve">ROMA </w:t>
      </w:r>
      <w:r w:rsidRPr="008C1918">
        <w:rPr>
          <w:rFonts w:ascii="Cronos prolight" w:hAnsi="Cronos prolight" w:cs="Gotham-Book"/>
          <w:color w:val="B3B3B3"/>
          <w:sz w:val="24"/>
          <w:szCs w:val="24"/>
        </w:rPr>
        <w:t>(miércoles)</w:t>
      </w:r>
    </w:p>
    <w:p w14:paraId="268D4E1A" w14:textId="45224487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8C1918">
        <w:rPr>
          <w:rFonts w:ascii="Cronos prolight" w:hAnsi="Cronos prolight" w:cs="Gotham-Book"/>
          <w:color w:val="000000"/>
          <w:sz w:val="24"/>
          <w:szCs w:val="24"/>
        </w:rPr>
        <w:t>Después del desayuno realizaremos la visita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de la ciudad, recorriendo la Roma Papal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y la Roma del Imperio. Admiraremos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inconfundible figura del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Anfiteatro Flavio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más conocido como “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El Coliseo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”, que es el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símbolo inequívoco de la ciudad. Pasaremos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también por el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Circo Máximo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y la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patriarcal de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Santa María la Mayor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. A continuación,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atravesando el río Tíber, llegaremos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al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Vaticano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para asistir a la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Audiencia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del Santo Padre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(siempre que se celebre).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Les </w:t>
      </w:r>
      <w:r>
        <w:rPr>
          <w:rFonts w:ascii="Cronos prolight" w:hAnsi="Cronos prolight" w:cs="Gotham-Book"/>
          <w:color w:val="000000"/>
          <w:sz w:val="24"/>
          <w:szCs w:val="24"/>
        </w:rPr>
        <w:t>p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ropondremos realizar la excursión opcional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al Estado más pequeño del mundo</w:t>
      </w:r>
    </w:p>
    <w:p w14:paraId="24030D06" w14:textId="1F7E0835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8C1918">
        <w:rPr>
          <w:rFonts w:ascii="Cronos prolight" w:hAnsi="Cronos prolight" w:cs="Gotham-Book"/>
          <w:color w:val="000000"/>
          <w:sz w:val="24"/>
          <w:szCs w:val="24"/>
        </w:rPr>
        <w:t>con apenas 44 hectáreas, pero con un patrimo</w:t>
      </w:r>
      <w:r>
        <w:rPr>
          <w:rFonts w:ascii="Cronos prolight" w:hAnsi="Cronos prolight" w:cs="Gotham-Book"/>
          <w:color w:val="000000"/>
          <w:sz w:val="24"/>
          <w:szCs w:val="24"/>
        </w:rPr>
        <w:t>ni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cultural universal inconmensurable.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Esta visita nos llevará por la grandeza de los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Museos Vaticanos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(con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entrada preferente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)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hasta llegar a la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Capilla Sixtina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. Con un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inmenso sentimiento, admiraremos los dos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momentos de Miguel Ángel: la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Bóveda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(con</w:t>
      </w:r>
    </w:p>
    <w:p w14:paraId="26F117FB" w14:textId="21513A3A" w:rsid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33 años) y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El Juicio Final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(ya con 60 años).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Y, respetando el riguroso silencio, simplemente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nos dejaremos llevar. Continuaremos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hacia la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 de San Pedro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, donde solo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estando en el interior comprenderemos su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grandiosidad. Nos recibirá Miguel Ángel, en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este caso como escultor, con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La Piedad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. No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estará ausente el gran maestro Bernini y su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famoso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Baldaquino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en el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Altar Mayor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, protegido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por la obra cumbre de Miguel Ángel,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ahora como arquitecto, la enorme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Cúpula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de la Basílica. Tarde libre y alojamiento.</w:t>
      </w:r>
    </w:p>
    <w:p w14:paraId="44338395" w14:textId="77777777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0A31B2DB" w14:textId="77777777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8C1918">
        <w:rPr>
          <w:rFonts w:ascii="Cronos prolight" w:hAnsi="Cronos prolight" w:cs="Gotham-Medium"/>
          <w:color w:val="B3B3B3"/>
          <w:sz w:val="24"/>
          <w:szCs w:val="24"/>
        </w:rPr>
        <w:t xml:space="preserve">DÍA 12 </w:t>
      </w:r>
      <w:r w:rsidRPr="008C1918">
        <w:rPr>
          <w:rFonts w:ascii="Cronos prolight" w:hAnsi="Cronos prolight" w:cs="Gotham-Medium"/>
          <w:color w:val="00C4B4"/>
          <w:sz w:val="24"/>
          <w:szCs w:val="24"/>
        </w:rPr>
        <w:t xml:space="preserve">ROMA </w:t>
      </w:r>
      <w:r w:rsidRPr="008C1918">
        <w:rPr>
          <w:rFonts w:ascii="Cronos prolight" w:hAnsi="Cronos prolight" w:cs="Gotham-Book"/>
          <w:color w:val="B3B3B3"/>
          <w:sz w:val="24"/>
          <w:szCs w:val="24"/>
        </w:rPr>
        <w:t>(jueves)</w:t>
      </w:r>
    </w:p>
    <w:p w14:paraId="5F5C0334" w14:textId="0B08A2A5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8C1918">
        <w:rPr>
          <w:rFonts w:ascii="Cronos prolight" w:hAnsi="Cronos prolight" w:cs="Gotham-Book"/>
          <w:color w:val="000000"/>
          <w:sz w:val="24"/>
          <w:szCs w:val="24"/>
        </w:rPr>
        <w:t>Desayuno y día libre. Excursión opcional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día completo a Nápoles y Capri. Saldremos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de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Roma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para llegar 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Nápoles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, directamente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al centro histórico de la ciudad, continuaremos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hasta el puerto de Nápoles para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embarcar hacia la paradisíaca isla de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Capri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Al llegar nos esperará un barco privado para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navegar rodeando una parte de la isla y ver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Capri desde el mar. Desembarcaremos en</w:t>
      </w:r>
    </w:p>
    <w:p w14:paraId="1EC0C8A3" w14:textId="109CBC1E" w:rsid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Marina Grande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para subir hasta </w:t>
      </w:r>
      <w:r w:rsidR="00A01E31">
        <w:rPr>
          <w:rFonts w:ascii="Cronos prolight" w:hAnsi="Cronos prolight" w:cs="Gotham-Bold"/>
          <w:b/>
          <w:bCs/>
          <w:color w:val="000000"/>
          <w:sz w:val="24"/>
          <w:szCs w:val="24"/>
        </w:rPr>
        <w:t>C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apri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(con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almuerzo incluido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), centro de la vida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mundana y del </w:t>
      </w:r>
      <w:proofErr w:type="gramStart"/>
      <w:r w:rsidRPr="008C1918">
        <w:rPr>
          <w:rFonts w:ascii="Cronos prolight" w:hAnsi="Cronos prolight" w:cs="Gotham-Book"/>
          <w:color w:val="000000"/>
          <w:sz w:val="24"/>
          <w:szCs w:val="24"/>
        </w:rPr>
        <w:t>glamour</w:t>
      </w:r>
      <w:proofErr w:type="gramEnd"/>
      <w:r w:rsidRPr="008C1918">
        <w:rPr>
          <w:rFonts w:ascii="Cronos prolight" w:hAnsi="Cronos prolight" w:cs="Gotham-Book"/>
          <w:color w:val="000000"/>
          <w:sz w:val="24"/>
          <w:szCs w:val="24"/>
        </w:rPr>
        <w:t>. Tiempo libre hasta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la hora de regresar al puerto para embarcar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hacia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Nápoles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 xml:space="preserve">y continuar a </w:t>
      </w:r>
      <w:r w:rsidRPr="008C1918">
        <w:rPr>
          <w:rFonts w:ascii="Cronos prolight" w:hAnsi="Cronos prolight" w:cs="Gotham-Bold"/>
          <w:b/>
          <w:bCs/>
          <w:color w:val="000000"/>
          <w:sz w:val="24"/>
          <w:szCs w:val="24"/>
        </w:rPr>
        <w:t>Roma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. Alojamiento.</w:t>
      </w:r>
    </w:p>
    <w:p w14:paraId="2B38222C" w14:textId="77777777" w:rsid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0386BABD" w14:textId="64DDC76A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8C1918">
        <w:rPr>
          <w:rFonts w:ascii="Cronos prolight" w:hAnsi="Cronos prolight" w:cs="Gotham-Medium"/>
          <w:color w:val="B3B3B3"/>
          <w:sz w:val="24"/>
          <w:szCs w:val="24"/>
        </w:rPr>
        <w:t xml:space="preserve">DÍA 13 </w:t>
      </w:r>
      <w:r w:rsidRPr="008C1918">
        <w:rPr>
          <w:rFonts w:ascii="Cronos prolight" w:hAnsi="Cronos prolight" w:cs="Gotham-Medium"/>
          <w:color w:val="00C4B4"/>
          <w:sz w:val="24"/>
          <w:szCs w:val="24"/>
        </w:rPr>
        <w:t xml:space="preserve">ROMA </w:t>
      </w:r>
      <w:r w:rsidRPr="008C1918">
        <w:rPr>
          <w:rFonts w:ascii="Cronos prolight" w:hAnsi="Cronos prolight" w:cs="Gotham-Book"/>
          <w:color w:val="B3B3B3"/>
          <w:sz w:val="24"/>
          <w:szCs w:val="24"/>
        </w:rPr>
        <w:t>(viernes)</w:t>
      </w:r>
    </w:p>
    <w:p w14:paraId="468FC139" w14:textId="04709C87" w:rsidR="008C1918" w:rsidRPr="008C1918" w:rsidRDefault="008C1918" w:rsidP="008C191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8C1918">
        <w:rPr>
          <w:rFonts w:ascii="Cronos prolight" w:hAnsi="Cronos prolight" w:cs="Gotham-Book"/>
          <w:color w:val="000000"/>
          <w:sz w:val="24"/>
          <w:szCs w:val="24"/>
        </w:rPr>
        <w:t>Desayuno y con una cordial despedida, diremos…</w:t>
      </w:r>
      <w:r w:rsidR="00CE7233"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8C1918">
        <w:rPr>
          <w:rFonts w:ascii="Cronos prolight" w:hAnsi="Cronos prolight" w:cs="Gotham-Book"/>
          <w:color w:val="000000"/>
          <w:sz w:val="24"/>
          <w:szCs w:val="24"/>
        </w:rPr>
        <w:t>¡Hasta pronto!</w:t>
      </w:r>
    </w:p>
    <w:sectPr w:rsidR="008C1918" w:rsidRPr="008C19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Gotham-Light-SC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5A"/>
    <w:rsid w:val="006B3E5A"/>
    <w:rsid w:val="008C1918"/>
    <w:rsid w:val="00960DF7"/>
    <w:rsid w:val="00A01E31"/>
    <w:rsid w:val="00CE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096B"/>
  <w15:chartTrackingRefBased/>
  <w15:docId w15:val="{DA898A16-7765-4C55-8C2E-CD011A0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1256</Words>
  <Characters>6908</Characters>
  <Application>Microsoft Office Word</Application>
  <DocSecurity>0</DocSecurity>
  <Lines>57</Lines>
  <Paragraphs>16</Paragraphs>
  <ScaleCrop>false</ScaleCrop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Nuñez Sabido</cp:lastModifiedBy>
  <cp:revision>2</cp:revision>
  <dcterms:created xsi:type="dcterms:W3CDTF">2023-10-31T10:21:00Z</dcterms:created>
  <dcterms:modified xsi:type="dcterms:W3CDTF">2023-10-31T10:21:00Z</dcterms:modified>
</cp:coreProperties>
</file>