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DB" w:rsidRDefault="001235DB" w:rsidP="001235DB">
      <w:pPr>
        <w:spacing w:line="259" w:lineRule="auto"/>
        <w:rPr>
          <w:rFonts w:ascii="Cronos Pro Light" w:hAnsi="Cronos Pro Light"/>
          <w:b/>
          <w:bCs/>
          <w:sz w:val="28"/>
          <w:szCs w:val="28"/>
        </w:rPr>
      </w:pPr>
      <w:r>
        <w:rPr>
          <w:rFonts w:ascii="Cronos Pro Light" w:hAnsi="Cronos Pro Light"/>
          <w:b/>
          <w:bCs/>
          <w:sz w:val="28"/>
          <w:szCs w:val="28"/>
        </w:rPr>
        <w:t>Estambul</w:t>
      </w:r>
    </w:p>
    <w:p w:rsidR="001235DB" w:rsidRPr="00960597" w:rsidRDefault="001235DB" w:rsidP="001235DB">
      <w:pPr>
        <w:spacing w:line="259" w:lineRule="auto"/>
        <w:rPr>
          <w:rFonts w:ascii="Cronos Pro Light" w:hAnsi="Cronos Pro Light"/>
          <w:b/>
          <w:bCs/>
        </w:rPr>
      </w:pPr>
      <w:r>
        <w:rPr>
          <w:rFonts w:ascii="Cronos Pro Light" w:hAnsi="Cronos Pro Light"/>
          <w:b/>
          <w:bCs/>
        </w:rPr>
        <w:t>4</w:t>
      </w:r>
      <w:r w:rsidRPr="00742A22">
        <w:rPr>
          <w:rFonts w:ascii="Cronos Pro Light" w:hAnsi="Cronos Pro Light"/>
          <w:b/>
          <w:bCs/>
        </w:rPr>
        <w:t xml:space="preserve"> días</w:t>
      </w:r>
      <w:r>
        <w:rPr>
          <w:rFonts w:ascii="Cronos Pro Light" w:hAnsi="Cronos Pro Light"/>
          <w:b/>
          <w:bCs/>
        </w:rPr>
        <w:t xml:space="preserve"> </w:t>
      </w:r>
      <w:r>
        <w:rPr>
          <w:rFonts w:ascii="Cronos Pro Light" w:hAnsi="Cronos Pro Light"/>
          <w:b/>
          <w:bCs/>
        </w:rPr>
        <w:t>en Estambul</w:t>
      </w:r>
    </w:p>
    <w:p w:rsidR="001235DB" w:rsidRDefault="001235DB" w:rsidP="001235DB">
      <w:pPr>
        <w:spacing w:after="0" w:line="240" w:lineRule="auto"/>
        <w:rPr>
          <w:rFonts w:ascii="Cronos Pro Light" w:hAnsi="Cronos Pro Light"/>
        </w:rPr>
      </w:pPr>
    </w:p>
    <w:p w:rsidR="001235DB" w:rsidRPr="00960597" w:rsidRDefault="001235DB" w:rsidP="001235DB">
      <w:pPr>
        <w:spacing w:line="259" w:lineRule="auto"/>
        <w:rPr>
          <w:rFonts w:ascii="Cronos Pro Light" w:hAnsi="Cronos Pro Light"/>
          <w:b/>
          <w:bCs/>
          <w:color w:val="000000" w:themeColor="text1"/>
          <w:sz w:val="20"/>
          <w:szCs w:val="20"/>
        </w:rPr>
      </w:pPr>
      <w:r w:rsidRPr="00960597">
        <w:rPr>
          <w:rFonts w:ascii="Cronos Pro Light" w:hAnsi="Cronos Pro Light"/>
          <w:b/>
          <w:bCs/>
          <w:color w:val="000000" w:themeColor="text1"/>
          <w:sz w:val="20"/>
          <w:szCs w:val="20"/>
        </w:rPr>
        <w:t>DÍA 1 ESTAMBUL</w:t>
      </w:r>
    </w:p>
    <w:p w:rsidR="001235DB" w:rsidRPr="001235DB" w:rsidRDefault="001235DB" w:rsidP="001235DB">
      <w:pPr>
        <w:spacing w:after="0" w:line="240" w:lineRule="auto"/>
        <w:rPr>
          <w:rFonts w:ascii="Cronos Pro Light" w:hAnsi="Cronos Pro Light"/>
          <w:bCs/>
          <w:color w:val="000000" w:themeColor="text1"/>
          <w:sz w:val="20"/>
          <w:szCs w:val="20"/>
        </w:rPr>
      </w:pPr>
      <w:r w:rsidRPr="001235DB">
        <w:rPr>
          <w:rFonts w:ascii="Cronos Pro Light" w:hAnsi="Cronos Pro Light"/>
          <w:bCs/>
          <w:color w:val="000000" w:themeColor="text1"/>
          <w:sz w:val="20"/>
          <w:szCs w:val="20"/>
        </w:rPr>
        <w:t>Llegada, recepción y traslado al hotel.</w:t>
      </w:r>
    </w:p>
    <w:p w:rsidR="001235DB" w:rsidRPr="00604E74" w:rsidRDefault="001235DB" w:rsidP="001235DB">
      <w:pPr>
        <w:spacing w:after="0" w:line="240" w:lineRule="auto"/>
        <w:rPr>
          <w:rFonts w:ascii="Cronos Pro Light" w:hAnsi="Cronos Pro Light"/>
        </w:rPr>
      </w:pPr>
    </w:p>
    <w:p w:rsidR="001235DB" w:rsidRPr="00960597" w:rsidRDefault="001235DB" w:rsidP="001235DB">
      <w:pPr>
        <w:spacing w:line="259" w:lineRule="auto"/>
        <w:rPr>
          <w:rFonts w:ascii="Cronos Pro Light" w:hAnsi="Cronos Pro Light"/>
          <w:b/>
          <w:bCs/>
          <w:color w:val="000000" w:themeColor="text1"/>
          <w:sz w:val="20"/>
          <w:szCs w:val="20"/>
        </w:rPr>
      </w:pPr>
      <w:r w:rsidRPr="00960597">
        <w:rPr>
          <w:rFonts w:ascii="Cronos Pro Light" w:hAnsi="Cronos Pro Light"/>
          <w:b/>
          <w:bCs/>
          <w:color w:val="000000" w:themeColor="text1"/>
          <w:sz w:val="20"/>
          <w:szCs w:val="20"/>
        </w:rPr>
        <w:t xml:space="preserve">DÍA </w:t>
      </w:r>
      <w:r>
        <w:rPr>
          <w:rFonts w:ascii="Cronos Pro Light" w:hAnsi="Cronos Pro Light"/>
          <w:b/>
          <w:bCs/>
          <w:color w:val="000000" w:themeColor="text1"/>
          <w:sz w:val="20"/>
          <w:szCs w:val="20"/>
        </w:rPr>
        <w:t>2</w:t>
      </w:r>
      <w:r w:rsidRPr="00960597">
        <w:rPr>
          <w:rFonts w:ascii="Cronos Pro Light" w:hAnsi="Cronos Pro Light"/>
          <w:b/>
          <w:bCs/>
          <w:color w:val="000000" w:themeColor="text1"/>
          <w:sz w:val="20"/>
          <w:szCs w:val="20"/>
        </w:rPr>
        <w:t xml:space="preserve"> ESTAMBUL</w:t>
      </w:r>
    </w:p>
    <w:p w:rsidR="001235DB" w:rsidRPr="001235DB" w:rsidRDefault="001235DB" w:rsidP="001235DB">
      <w:pPr>
        <w:spacing w:after="0" w:line="240" w:lineRule="auto"/>
        <w:rPr>
          <w:rFonts w:ascii="Cronos Pro Light" w:hAnsi="Cronos Pro Light"/>
          <w:bCs/>
          <w:color w:val="000000" w:themeColor="text1"/>
          <w:sz w:val="20"/>
          <w:szCs w:val="20"/>
        </w:rPr>
      </w:pPr>
      <w:r w:rsidRPr="001235DB">
        <w:rPr>
          <w:rFonts w:ascii="Cronos Pro Light" w:hAnsi="Cronos Pro Light"/>
          <w:bCs/>
          <w:color w:val="000000" w:themeColor="text1"/>
          <w:sz w:val="20"/>
          <w:szCs w:val="20"/>
        </w:rPr>
        <w:t xml:space="preserve">Desayuno y día libre. Posibilidad de realizar la excursión opcional de día completo con almuerzo incluido, Bósforo y barrio de </w:t>
      </w:r>
      <w:proofErr w:type="spellStart"/>
      <w:r w:rsidRPr="001235DB">
        <w:rPr>
          <w:rFonts w:ascii="Cronos Pro Light" w:hAnsi="Cronos Pro Light"/>
          <w:bCs/>
          <w:color w:val="000000" w:themeColor="text1"/>
          <w:sz w:val="20"/>
          <w:szCs w:val="20"/>
        </w:rPr>
        <w:t>Sultanahmet</w:t>
      </w:r>
      <w:proofErr w:type="spellEnd"/>
      <w:r w:rsidRPr="001235DB">
        <w:rPr>
          <w:rFonts w:ascii="Cronos Pro Light" w:hAnsi="Cronos Pro Light"/>
          <w:bCs/>
          <w:color w:val="000000" w:themeColor="text1"/>
          <w:sz w:val="20"/>
          <w:szCs w:val="20"/>
        </w:rPr>
        <w:t xml:space="preserve">. Saldremos del hotel para visitar el Bazar Egipcio, también conocido como mercado de las especias y, a continuación, realizaremos un paseo en barco por el Bósforo, estrecho que separa Europa de Asia y donde podremos disfrutar de la gran belleza de los bosques de Estambul, sus palacios los </w:t>
      </w:r>
      <w:proofErr w:type="spellStart"/>
      <w:r w:rsidRPr="001235DB">
        <w:rPr>
          <w:rFonts w:ascii="Cronos Pro Light" w:hAnsi="Cronos Pro Light"/>
          <w:bCs/>
          <w:color w:val="000000" w:themeColor="text1"/>
          <w:sz w:val="20"/>
          <w:szCs w:val="20"/>
        </w:rPr>
        <w:t>yali</w:t>
      </w:r>
      <w:proofErr w:type="spellEnd"/>
      <w:r w:rsidRPr="001235DB">
        <w:rPr>
          <w:rFonts w:ascii="Cronos Pro Light" w:hAnsi="Cronos Pro Light"/>
          <w:bCs/>
          <w:color w:val="000000" w:themeColor="text1"/>
          <w:sz w:val="20"/>
          <w:szCs w:val="20"/>
        </w:rPr>
        <w:t xml:space="preserve">, palacetes de madera construidos en ambas orillas. Por la tarde visitaremos el barrio de </w:t>
      </w:r>
      <w:proofErr w:type="spellStart"/>
      <w:r w:rsidRPr="001235DB">
        <w:rPr>
          <w:rFonts w:ascii="Cronos Pro Light" w:hAnsi="Cronos Pro Light"/>
          <w:bCs/>
          <w:color w:val="000000" w:themeColor="text1"/>
          <w:sz w:val="20"/>
          <w:szCs w:val="20"/>
        </w:rPr>
        <w:t>Sultanahmet</w:t>
      </w:r>
      <w:proofErr w:type="spellEnd"/>
      <w:r w:rsidRPr="001235DB">
        <w:rPr>
          <w:rFonts w:ascii="Cronos Pro Light" w:hAnsi="Cronos Pro Light"/>
          <w:bCs/>
          <w:color w:val="000000" w:themeColor="text1"/>
          <w:sz w:val="20"/>
          <w:szCs w:val="20"/>
        </w:rPr>
        <w:t xml:space="preserve"> y la plaza del Hipódromo Romano, descubriendo la Mezquita Azul, única entre todas las mezquitas otomanas con sus 6 minaretes y sus característicos azulejos </w:t>
      </w:r>
      <w:proofErr w:type="gramStart"/>
      <w:r w:rsidRPr="001235DB">
        <w:rPr>
          <w:rFonts w:ascii="Cronos Pro Light" w:hAnsi="Cronos Pro Light"/>
          <w:bCs/>
          <w:color w:val="000000" w:themeColor="text1"/>
          <w:sz w:val="20"/>
          <w:szCs w:val="20"/>
        </w:rPr>
        <w:t>color turquesa</w:t>
      </w:r>
      <w:proofErr w:type="gramEnd"/>
      <w:r w:rsidRPr="001235DB">
        <w:rPr>
          <w:rFonts w:ascii="Cronos Pro Light" w:hAnsi="Cronos Pro Light"/>
          <w:bCs/>
          <w:color w:val="000000" w:themeColor="text1"/>
          <w:sz w:val="20"/>
          <w:szCs w:val="20"/>
        </w:rPr>
        <w:t>, y la espléndida basílica de Santa Sofía del siglo VI. Regreso al hotel y alojamiento.</w:t>
      </w:r>
    </w:p>
    <w:p w:rsidR="001235DB" w:rsidRPr="00604E74" w:rsidRDefault="001235DB" w:rsidP="001235DB">
      <w:pPr>
        <w:spacing w:after="0" w:line="240" w:lineRule="auto"/>
        <w:rPr>
          <w:rFonts w:ascii="Cronos Pro Light" w:hAnsi="Cronos Pro Light"/>
        </w:rPr>
      </w:pPr>
    </w:p>
    <w:p w:rsidR="001235DB" w:rsidRPr="00960597" w:rsidRDefault="001235DB" w:rsidP="001235DB">
      <w:pPr>
        <w:spacing w:line="259" w:lineRule="auto"/>
        <w:rPr>
          <w:rFonts w:ascii="Cronos Pro Light" w:hAnsi="Cronos Pro Light"/>
          <w:b/>
          <w:bCs/>
          <w:color w:val="000000" w:themeColor="text1"/>
          <w:sz w:val="20"/>
          <w:szCs w:val="20"/>
        </w:rPr>
      </w:pPr>
      <w:r w:rsidRPr="00960597">
        <w:rPr>
          <w:rFonts w:ascii="Cronos Pro Light" w:hAnsi="Cronos Pro Light"/>
          <w:b/>
          <w:bCs/>
          <w:color w:val="000000" w:themeColor="text1"/>
          <w:sz w:val="20"/>
          <w:szCs w:val="20"/>
        </w:rPr>
        <w:t>DÍA 3 ESTAMBUL</w:t>
      </w:r>
    </w:p>
    <w:p w:rsidR="001235DB" w:rsidRPr="001235DB" w:rsidRDefault="001235DB" w:rsidP="001235DB">
      <w:pPr>
        <w:spacing w:after="0" w:line="240" w:lineRule="auto"/>
        <w:rPr>
          <w:rFonts w:ascii="Cronos Pro Light" w:hAnsi="Cronos Pro Light"/>
          <w:bCs/>
          <w:color w:val="000000" w:themeColor="text1"/>
          <w:sz w:val="20"/>
          <w:szCs w:val="20"/>
        </w:rPr>
      </w:pPr>
      <w:r w:rsidRPr="001235DB">
        <w:rPr>
          <w:rFonts w:ascii="Cronos Pro Light" w:hAnsi="Cronos Pro Light"/>
          <w:bCs/>
          <w:color w:val="000000" w:themeColor="text1"/>
          <w:sz w:val="20"/>
          <w:szCs w:val="20"/>
        </w:rPr>
        <w:t xml:space="preserve">Desayuno. Día libre. Posibilidad de realizar la excursión opcional de día completo con almuerzo incluido, Estambul Histórica. Saldremos del hotel para realizar una visita panorámica de la ciudad, pasando por los barrios más importantes de la parte histórica y de la parte moderna de la ciudad, incluyendo una caminada por la calle peatonal de </w:t>
      </w:r>
      <w:proofErr w:type="spellStart"/>
      <w:r w:rsidRPr="001235DB">
        <w:rPr>
          <w:rFonts w:ascii="Cronos Pro Light" w:hAnsi="Cronos Pro Light"/>
          <w:bCs/>
          <w:color w:val="000000" w:themeColor="text1"/>
          <w:sz w:val="20"/>
          <w:szCs w:val="20"/>
        </w:rPr>
        <w:t>Istiklal</w:t>
      </w:r>
      <w:proofErr w:type="spellEnd"/>
      <w:r w:rsidRPr="001235DB">
        <w:rPr>
          <w:rFonts w:ascii="Cronos Pro Light" w:hAnsi="Cronos Pro Light"/>
          <w:bCs/>
          <w:color w:val="000000" w:themeColor="text1"/>
          <w:sz w:val="20"/>
          <w:szCs w:val="20"/>
        </w:rPr>
        <w:t xml:space="preserve">. Almuerzo. Por la tarde visitaremos el Palacio de </w:t>
      </w:r>
      <w:proofErr w:type="spellStart"/>
      <w:r w:rsidRPr="001235DB">
        <w:rPr>
          <w:rFonts w:ascii="Cronos Pro Light" w:hAnsi="Cronos Pro Light"/>
          <w:bCs/>
          <w:color w:val="000000" w:themeColor="text1"/>
          <w:sz w:val="20"/>
          <w:szCs w:val="20"/>
        </w:rPr>
        <w:t>Topkapi</w:t>
      </w:r>
      <w:proofErr w:type="spellEnd"/>
      <w:r w:rsidRPr="001235DB">
        <w:rPr>
          <w:rFonts w:ascii="Cronos Pro Light" w:hAnsi="Cronos Pro Light"/>
          <w:bCs/>
          <w:color w:val="000000" w:themeColor="text1"/>
          <w:sz w:val="20"/>
          <w:szCs w:val="20"/>
        </w:rPr>
        <w:t xml:space="preserve">, residencia de los sultanes del imperio otomano, famoso por su excelente colección de joyas y porcelanas (sala del </w:t>
      </w:r>
      <w:proofErr w:type="spellStart"/>
      <w:r w:rsidRPr="001235DB">
        <w:rPr>
          <w:rFonts w:ascii="Cronos Pro Light" w:hAnsi="Cronos Pro Light"/>
          <w:bCs/>
          <w:color w:val="000000" w:themeColor="text1"/>
          <w:sz w:val="20"/>
          <w:szCs w:val="20"/>
        </w:rPr>
        <w:t>haren</w:t>
      </w:r>
      <w:proofErr w:type="spellEnd"/>
      <w:r w:rsidRPr="001235DB">
        <w:rPr>
          <w:rFonts w:ascii="Cronos Pro Light" w:hAnsi="Cronos Pro Light"/>
          <w:bCs/>
          <w:color w:val="000000" w:themeColor="text1"/>
          <w:sz w:val="20"/>
          <w:szCs w:val="20"/>
        </w:rPr>
        <w:t xml:space="preserve"> con suplemento). Tiempo libre en el Gran Bazar (cerrado los domingos y el 29 de </w:t>
      </w:r>
      <w:proofErr w:type="gramStart"/>
      <w:r w:rsidRPr="001235DB">
        <w:rPr>
          <w:rFonts w:ascii="Cronos Pro Light" w:hAnsi="Cronos Pro Light"/>
          <w:bCs/>
          <w:color w:val="000000" w:themeColor="text1"/>
          <w:sz w:val="20"/>
          <w:szCs w:val="20"/>
        </w:rPr>
        <w:t>Octubre</w:t>
      </w:r>
      <w:proofErr w:type="gramEnd"/>
      <w:r w:rsidRPr="001235DB">
        <w:rPr>
          <w:rFonts w:ascii="Cronos Pro Light" w:hAnsi="Cronos Pro Light"/>
          <w:bCs/>
          <w:color w:val="000000" w:themeColor="text1"/>
          <w:sz w:val="20"/>
          <w:szCs w:val="20"/>
        </w:rPr>
        <w:t xml:space="preserve"> por fiestas religiosas), edificio que alberga más de 4000 tiendas en su interior. Alojamiento en el hotel.</w:t>
      </w:r>
    </w:p>
    <w:p w:rsidR="001235DB" w:rsidRPr="00604E74" w:rsidRDefault="001235DB" w:rsidP="001235DB">
      <w:pPr>
        <w:spacing w:after="0" w:line="240" w:lineRule="auto"/>
        <w:rPr>
          <w:rFonts w:ascii="Cronos Pro Light" w:hAnsi="Cronos Pro Light"/>
        </w:rPr>
      </w:pPr>
    </w:p>
    <w:p w:rsidR="001235DB" w:rsidRDefault="001235DB" w:rsidP="001235DB">
      <w:pPr>
        <w:spacing w:line="259" w:lineRule="auto"/>
        <w:rPr>
          <w:rFonts w:ascii="Cronos Pro Light" w:hAnsi="Cronos Pro Light"/>
          <w:b/>
          <w:bCs/>
          <w:color w:val="000000" w:themeColor="text1"/>
          <w:sz w:val="20"/>
          <w:szCs w:val="20"/>
        </w:rPr>
      </w:pPr>
      <w:r w:rsidRPr="00960597">
        <w:rPr>
          <w:rFonts w:ascii="Cronos Pro Light" w:hAnsi="Cronos Pro Light"/>
          <w:b/>
          <w:bCs/>
          <w:color w:val="000000" w:themeColor="text1"/>
          <w:sz w:val="20"/>
          <w:szCs w:val="20"/>
        </w:rPr>
        <w:t>DÍA 4 ESTAMBUL</w:t>
      </w:r>
    </w:p>
    <w:p w:rsidR="001235DB" w:rsidRPr="001235DB" w:rsidRDefault="001235DB" w:rsidP="001235DB">
      <w:pPr>
        <w:spacing w:after="0" w:line="240" w:lineRule="auto"/>
        <w:rPr>
          <w:rFonts w:ascii="Cronos Pro Light" w:hAnsi="Cronos Pro Light"/>
          <w:bCs/>
          <w:color w:val="000000" w:themeColor="text1"/>
          <w:sz w:val="20"/>
          <w:szCs w:val="20"/>
        </w:rPr>
      </w:pPr>
      <w:r w:rsidRPr="001235DB">
        <w:rPr>
          <w:rFonts w:ascii="Cronos Pro Light" w:hAnsi="Cronos Pro Light"/>
          <w:bCs/>
          <w:color w:val="000000" w:themeColor="text1"/>
          <w:sz w:val="20"/>
          <w:szCs w:val="20"/>
        </w:rPr>
        <w:t>Desayuno. A la hora prevista, traslado al aeropuerto. Y con una cordial despedida, diremos… ¡Hasta pronto!</w:t>
      </w:r>
    </w:p>
    <w:p w:rsidR="001235DB" w:rsidRDefault="001235DB" w:rsidP="001235DB">
      <w:pPr>
        <w:spacing w:line="259" w:lineRule="auto"/>
        <w:rPr>
          <w:rFonts w:ascii="Cronos Pro Light" w:hAnsi="Cronos Pro Light"/>
          <w:b/>
          <w:bCs/>
          <w:color w:val="000000" w:themeColor="text1"/>
          <w:sz w:val="20"/>
          <w:szCs w:val="20"/>
        </w:rPr>
      </w:pPr>
    </w:p>
    <w:p w:rsidR="001235DB" w:rsidRPr="00960597" w:rsidRDefault="001235DB" w:rsidP="001235DB">
      <w:pPr>
        <w:spacing w:line="259" w:lineRule="auto"/>
        <w:rPr>
          <w:rFonts w:ascii="Cronos Pro Light" w:hAnsi="Cronos Pro Light"/>
          <w:b/>
          <w:color w:val="000000" w:themeColor="text1"/>
          <w:lang w:val="en-US"/>
        </w:rPr>
      </w:pPr>
      <w:r w:rsidRPr="00960597">
        <w:rPr>
          <w:rFonts w:ascii="Cronos Pro Light" w:hAnsi="Cronos Pro Light"/>
          <w:b/>
          <w:color w:val="000000" w:themeColor="text1"/>
          <w:lang w:val="en-US"/>
        </w:rPr>
        <w:t>HOTELES</w:t>
      </w:r>
    </w:p>
    <w:p w:rsidR="001235DB" w:rsidRPr="00960597" w:rsidRDefault="001235DB" w:rsidP="001235DB">
      <w:pPr>
        <w:spacing w:line="259" w:lineRule="auto"/>
        <w:rPr>
          <w:rFonts w:ascii="Cronos Pro Light" w:hAnsi="Cronos Pro Light"/>
          <w:color w:val="000000" w:themeColor="text1"/>
          <w:lang w:val="en-US"/>
        </w:rPr>
      </w:pPr>
      <w:r w:rsidRPr="00960597">
        <w:rPr>
          <w:rFonts w:ascii="Cronos Pro Light" w:hAnsi="Cronos Pro Light"/>
          <w:color w:val="000000" w:themeColor="text1"/>
          <w:lang w:val="en-US"/>
        </w:rPr>
        <w:t xml:space="preserve">3 </w:t>
      </w:r>
      <w:r w:rsidRPr="00960597">
        <w:rPr>
          <w:rFonts w:ascii="Cronos Pro Light" w:hAnsi="Cronos Pro Light"/>
          <w:color w:val="000000" w:themeColor="text1"/>
          <w:lang w:val="en-US"/>
        </w:rPr>
        <w:tab/>
      </w:r>
      <w:proofErr w:type="spellStart"/>
      <w:r w:rsidRPr="00960597">
        <w:rPr>
          <w:rFonts w:ascii="Cronos Pro Light" w:hAnsi="Cronos Pro Light"/>
          <w:color w:val="000000" w:themeColor="text1"/>
          <w:lang w:val="en-US"/>
        </w:rPr>
        <w:t>Estambul</w:t>
      </w:r>
      <w:proofErr w:type="spellEnd"/>
      <w:r w:rsidRPr="00960597">
        <w:rPr>
          <w:rFonts w:ascii="Cronos Pro Light" w:hAnsi="Cronos Pro Light"/>
          <w:color w:val="000000" w:themeColor="text1"/>
          <w:lang w:val="en-US"/>
        </w:rPr>
        <w:tab/>
      </w:r>
      <w:r>
        <w:rPr>
          <w:rFonts w:ascii="Cronos Pro Light" w:hAnsi="Cronos Pro Light"/>
          <w:color w:val="000000" w:themeColor="text1"/>
          <w:lang w:val="en-US"/>
        </w:rPr>
        <w:t xml:space="preserve">Golden Tulip </w:t>
      </w:r>
      <w:proofErr w:type="spellStart"/>
      <w:r>
        <w:rPr>
          <w:rFonts w:ascii="Cronos Pro Light" w:hAnsi="Cronos Pro Light"/>
          <w:color w:val="000000" w:themeColor="text1"/>
          <w:lang w:val="en-US"/>
        </w:rPr>
        <w:t>Bayrampasa</w:t>
      </w:r>
      <w:proofErr w:type="spellEnd"/>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sidRPr="00960597">
        <w:rPr>
          <w:rFonts w:ascii="Cronos Pro Light" w:hAnsi="Cronos Pro Light"/>
          <w:color w:val="000000" w:themeColor="text1"/>
          <w:lang w:val="en-US"/>
        </w:rPr>
        <w:t>L</w:t>
      </w:r>
    </w:p>
    <w:p w:rsidR="001235DB" w:rsidRDefault="001235DB" w:rsidP="001235DB">
      <w:pPr>
        <w:spacing w:line="259" w:lineRule="auto"/>
        <w:rPr>
          <w:rFonts w:ascii="Cronos Pro Light" w:hAnsi="Cronos Pro Light"/>
          <w:color w:val="000000" w:themeColor="text1"/>
          <w:lang w:val="en-US"/>
        </w:rPr>
      </w:pPr>
      <w:r w:rsidRPr="00960597">
        <w:rPr>
          <w:rFonts w:ascii="Cronos Pro Light" w:hAnsi="Cronos Pro Light"/>
          <w:color w:val="000000" w:themeColor="text1"/>
          <w:lang w:val="en-US"/>
        </w:rPr>
        <w:t xml:space="preserve">                                         </w:t>
      </w:r>
      <w:r>
        <w:rPr>
          <w:rFonts w:ascii="Cronos Pro Light" w:hAnsi="Cronos Pro Light"/>
          <w:color w:val="000000" w:themeColor="text1"/>
          <w:lang w:val="en-US"/>
        </w:rPr>
        <w:t xml:space="preserve">   </w:t>
      </w:r>
      <w:r w:rsidRPr="00960597">
        <w:rPr>
          <w:rFonts w:ascii="Cronos Pro Light" w:hAnsi="Cronos Pro Light"/>
          <w:color w:val="000000" w:themeColor="text1"/>
          <w:lang w:val="en-US"/>
        </w:rPr>
        <w:t xml:space="preserve"> </w:t>
      </w:r>
      <w:proofErr w:type="spellStart"/>
      <w:r>
        <w:rPr>
          <w:rFonts w:ascii="Cronos Pro Light" w:hAnsi="Cronos Pro Light"/>
          <w:color w:val="000000" w:themeColor="text1"/>
          <w:lang w:val="en-US"/>
        </w:rPr>
        <w:t>Lausos</w:t>
      </w:r>
      <w:proofErr w:type="spellEnd"/>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t>L</w:t>
      </w:r>
    </w:p>
    <w:p w:rsidR="001235DB" w:rsidRPr="00960597" w:rsidRDefault="001235DB" w:rsidP="001235DB">
      <w:pPr>
        <w:spacing w:line="259" w:lineRule="auto"/>
        <w:rPr>
          <w:rFonts w:ascii="Cronos Pro Light" w:hAnsi="Cronos Pro Light"/>
          <w:color w:val="000000" w:themeColor="text1"/>
          <w:lang w:val="en-US"/>
        </w:rPr>
      </w:pP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t xml:space="preserve">Gran </w:t>
      </w:r>
      <w:proofErr w:type="spellStart"/>
      <w:r>
        <w:rPr>
          <w:rFonts w:ascii="Cronos Pro Light" w:hAnsi="Cronos Pro Light"/>
          <w:color w:val="000000" w:themeColor="text1"/>
          <w:lang w:val="en-US"/>
        </w:rPr>
        <w:t>Makel</w:t>
      </w:r>
      <w:proofErr w:type="spellEnd"/>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t>L</w:t>
      </w:r>
    </w:p>
    <w:p w:rsidR="001235DB" w:rsidRPr="00960597" w:rsidRDefault="001235DB" w:rsidP="001235DB">
      <w:pPr>
        <w:spacing w:line="259" w:lineRule="auto"/>
        <w:rPr>
          <w:rFonts w:ascii="Cronos Pro Light" w:hAnsi="Cronos Pro Light"/>
          <w:color w:val="000000" w:themeColor="text1"/>
          <w:lang w:val="en-US"/>
        </w:rPr>
      </w:pPr>
      <w:r w:rsidRPr="00960597">
        <w:rPr>
          <w:rFonts w:ascii="Cronos Pro Light" w:hAnsi="Cronos Pro Light"/>
          <w:color w:val="000000" w:themeColor="text1"/>
          <w:lang w:val="en-US"/>
        </w:rPr>
        <w:t xml:space="preserve">                                         </w:t>
      </w:r>
      <w:r>
        <w:rPr>
          <w:rFonts w:ascii="Cronos Pro Light" w:hAnsi="Cronos Pro Light"/>
          <w:color w:val="000000" w:themeColor="text1"/>
          <w:lang w:val="en-US"/>
        </w:rPr>
        <w:t xml:space="preserve">   </w:t>
      </w:r>
      <w:r w:rsidRPr="00960597">
        <w:rPr>
          <w:rFonts w:ascii="Cronos Pro Light" w:hAnsi="Cronos Pro Light"/>
          <w:color w:val="000000" w:themeColor="text1"/>
          <w:lang w:val="en-US"/>
        </w:rPr>
        <w:t xml:space="preserve"> </w:t>
      </w:r>
      <w:r>
        <w:rPr>
          <w:rFonts w:ascii="Cronos Pro Light" w:hAnsi="Cronos Pro Light"/>
          <w:color w:val="000000" w:themeColor="text1"/>
          <w:lang w:val="en-US"/>
        </w:rPr>
        <w:t>Ramada Encore</w:t>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r>
      <w:r>
        <w:rPr>
          <w:rFonts w:ascii="Cronos Pro Light" w:hAnsi="Cronos Pro Light"/>
          <w:color w:val="000000" w:themeColor="text1"/>
          <w:lang w:val="en-US"/>
        </w:rPr>
        <w:tab/>
        <w:t>P</w:t>
      </w:r>
      <w:bookmarkStart w:id="0" w:name="_GoBack"/>
      <w:bookmarkEnd w:id="0"/>
    </w:p>
    <w:p w:rsidR="001235DB" w:rsidRDefault="001235DB" w:rsidP="001235DB">
      <w:pPr>
        <w:rPr>
          <w:rFonts w:ascii="Cronos Pro Light" w:hAnsi="Cronos Pro Light"/>
          <w:b/>
          <w:color w:val="000000" w:themeColor="text1"/>
        </w:rPr>
      </w:pPr>
      <w:r>
        <w:rPr>
          <w:rFonts w:ascii="Cronos Pro Light" w:hAnsi="Cronos Pro Light"/>
          <w:b/>
          <w:color w:val="000000" w:themeColor="text1"/>
        </w:rPr>
        <w:t>*Hoteles previstos o similares.</w:t>
      </w:r>
    </w:p>
    <w:p w:rsidR="001235DB" w:rsidRPr="00960597" w:rsidRDefault="001235DB" w:rsidP="001235DB">
      <w:pPr>
        <w:spacing w:line="259" w:lineRule="auto"/>
        <w:rPr>
          <w:rFonts w:ascii="Cronos Pro Light" w:hAnsi="Cronos Pro Light"/>
          <w:bCs/>
          <w:color w:val="000000" w:themeColor="text1"/>
          <w:sz w:val="20"/>
          <w:szCs w:val="20"/>
        </w:rPr>
      </w:pPr>
    </w:p>
    <w:p w:rsidR="001235DB" w:rsidRPr="00960597" w:rsidRDefault="001235DB" w:rsidP="001235DB">
      <w:pPr>
        <w:spacing w:line="259" w:lineRule="auto"/>
        <w:rPr>
          <w:rFonts w:ascii="Cronos Pro Light" w:hAnsi="Cronos Pro Light"/>
          <w:bCs/>
          <w:color w:val="000000" w:themeColor="text1"/>
          <w:sz w:val="20"/>
          <w:szCs w:val="20"/>
        </w:rPr>
      </w:pPr>
    </w:p>
    <w:p w:rsidR="004D5E80" w:rsidRDefault="004D5E80"/>
    <w:sectPr w:rsidR="004D5E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 Pro Light">
    <w:panose1 w:val="020C04020304030203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DB"/>
    <w:rsid w:val="001235DB"/>
    <w:rsid w:val="004D5E80"/>
    <w:rsid w:val="00B41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4A8E889"/>
  <w15:chartTrackingRefBased/>
  <w15:docId w15:val="{081F0F3F-9973-B34A-93CB-95013F00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5DB"/>
    <w:pPr>
      <w:spacing w:after="160" w:line="25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5767">
      <w:bodyDiv w:val="1"/>
      <w:marLeft w:val="0"/>
      <w:marRight w:val="0"/>
      <w:marTop w:val="0"/>
      <w:marBottom w:val="0"/>
      <w:divBdr>
        <w:top w:val="none" w:sz="0" w:space="0" w:color="auto"/>
        <w:left w:val="none" w:sz="0" w:space="0" w:color="auto"/>
        <w:bottom w:val="none" w:sz="0" w:space="0" w:color="auto"/>
        <w:right w:val="none" w:sz="0" w:space="0" w:color="auto"/>
      </w:divBdr>
    </w:div>
    <w:div w:id="795180412">
      <w:bodyDiv w:val="1"/>
      <w:marLeft w:val="0"/>
      <w:marRight w:val="0"/>
      <w:marTop w:val="0"/>
      <w:marBottom w:val="0"/>
      <w:divBdr>
        <w:top w:val="none" w:sz="0" w:space="0" w:color="auto"/>
        <w:left w:val="none" w:sz="0" w:space="0" w:color="auto"/>
        <w:bottom w:val="none" w:sz="0" w:space="0" w:color="auto"/>
        <w:right w:val="none" w:sz="0" w:space="0" w:color="auto"/>
      </w:divBdr>
    </w:div>
    <w:div w:id="958416187">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2019-03-04T16:30:00Z</dcterms:created>
  <dcterms:modified xsi:type="dcterms:W3CDTF">2019-03-04T16:34:00Z</dcterms:modified>
</cp:coreProperties>
</file>