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9CC7" w14:textId="7C0B9CA9" w:rsidR="00057807" w:rsidRPr="00057807" w:rsidRDefault="00057807" w:rsidP="00057807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7807">
        <w:rPr>
          <w:rStyle w:val="CiudadesTtulo"/>
          <w:rFonts w:ascii="Cronos Pro Light" w:hAnsi="Cronos Pro Light"/>
          <w:sz w:val="22"/>
          <w:szCs w:val="22"/>
        </w:rPr>
        <w:t>VERSOS</w:t>
      </w:r>
    </w:p>
    <w:p w14:paraId="657D3EBB" w14:textId="0155FAA1" w:rsidR="00057807" w:rsidRPr="00057807" w:rsidRDefault="00057807" w:rsidP="00057807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7807">
        <w:rPr>
          <w:rStyle w:val="CiudadesTtulo"/>
          <w:rFonts w:ascii="Cronos Pro Light" w:hAnsi="Cronos Pro Light"/>
          <w:sz w:val="22"/>
          <w:szCs w:val="22"/>
        </w:rPr>
        <w:t>1</w:t>
      </w:r>
      <w:r w:rsidRPr="00057807">
        <w:rPr>
          <w:rStyle w:val="CiudadesTtulo"/>
          <w:rFonts w:ascii="Cronos Pro Light" w:hAnsi="Cronos Pro Light"/>
          <w:sz w:val="22"/>
          <w:szCs w:val="22"/>
        </w:rPr>
        <w:t>6</w:t>
      </w:r>
      <w:r w:rsidRPr="00057807">
        <w:rPr>
          <w:rStyle w:val="CiudadesTtulo"/>
          <w:rFonts w:ascii="Cronos Pro Light" w:hAnsi="Cronos Pro Light"/>
          <w:sz w:val="22"/>
          <w:szCs w:val="22"/>
        </w:rPr>
        <w:t xml:space="preserve"> días desde 1.</w:t>
      </w:r>
      <w:r w:rsidRPr="00057807">
        <w:rPr>
          <w:rStyle w:val="CiudadesTtulo"/>
          <w:rFonts w:ascii="Cronos Pro Light" w:hAnsi="Cronos Pro Light"/>
          <w:sz w:val="22"/>
          <w:szCs w:val="22"/>
        </w:rPr>
        <w:t>7</w:t>
      </w:r>
      <w:r w:rsidRPr="00057807">
        <w:rPr>
          <w:rStyle w:val="CiudadesTtulo"/>
          <w:rFonts w:ascii="Cronos Pro Light" w:hAnsi="Cronos Pro Light"/>
          <w:sz w:val="22"/>
          <w:szCs w:val="22"/>
        </w:rPr>
        <w:t>95 $</w:t>
      </w:r>
    </w:p>
    <w:p w14:paraId="10DC6DDE" w14:textId="18457687" w:rsidR="00057807" w:rsidRPr="00057807" w:rsidRDefault="00057807" w:rsidP="00057807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057807">
        <w:rPr>
          <w:rFonts w:ascii="Cronos Pro Light" w:hAnsi="Cronos Pro Light"/>
          <w:color w:val="auto"/>
          <w:sz w:val="22"/>
          <w:szCs w:val="22"/>
        </w:rPr>
        <w:t xml:space="preserve">LONDRES - PARÍS - BRUJAS - ÁMSTERDAM - BERLÍN - DRESDE - PRAGA </w:t>
      </w:r>
      <w:r w:rsidRPr="00057807">
        <w:rPr>
          <w:rFonts w:ascii="Cronos Pro Light" w:hAnsi="Cronos Pro Light"/>
          <w:color w:val="auto"/>
          <w:sz w:val="22"/>
          <w:szCs w:val="22"/>
        </w:rPr>
        <w:t>- BRATISLAVA - BUDAPEST</w:t>
      </w:r>
    </w:p>
    <w:p w14:paraId="736FA0A2" w14:textId="77777777" w:rsidR="00057807" w:rsidRPr="00057807" w:rsidRDefault="00057807" w:rsidP="00057807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1C724F87" w14:textId="77777777" w:rsidR="00057807" w:rsidRPr="00057807" w:rsidRDefault="00057807" w:rsidP="00057807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057807">
        <w:rPr>
          <w:rStyle w:val="DasTtulo"/>
          <w:rFonts w:ascii="Cronos Pro Light" w:hAnsi="Cronos Pro Light"/>
          <w:sz w:val="22"/>
          <w:szCs w:val="22"/>
        </w:rPr>
        <w:t>DÍA 1</w:t>
      </w:r>
      <w:r w:rsidRPr="00057807">
        <w:rPr>
          <w:rFonts w:ascii="Cronos Pro Light" w:hAnsi="Cronos Pro Light"/>
          <w:sz w:val="22"/>
          <w:szCs w:val="22"/>
        </w:rPr>
        <w:t xml:space="preserve"> </w:t>
      </w:r>
      <w:r w:rsidRPr="00057807">
        <w:rPr>
          <w:rStyle w:val="CiudadesTtulo"/>
          <w:rFonts w:ascii="Cronos Pro Light" w:hAnsi="Cronos Pro Light"/>
          <w:sz w:val="22"/>
          <w:szCs w:val="22"/>
        </w:rPr>
        <w:t xml:space="preserve">AMÉRICA • LONDRES </w:t>
      </w:r>
      <w:r w:rsidRPr="00057807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7D6FE867" w14:textId="5713D47E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Embarque en vuelo intercontinental hacia </w:t>
      </w:r>
      <w:r w:rsidRPr="00057807">
        <w:rPr>
          <w:rFonts w:ascii="Cronos Pro Light" w:hAnsi="Cronos Pro Light"/>
          <w:b/>
          <w:bCs/>
        </w:rPr>
        <w:t>Londres</w:t>
      </w:r>
      <w:r w:rsidRPr="00057807">
        <w:rPr>
          <w:rFonts w:ascii="Cronos Pro Light" w:hAnsi="Cronos Pro Light"/>
        </w:rPr>
        <w:t xml:space="preserve">. </w:t>
      </w:r>
    </w:p>
    <w:p w14:paraId="2ECBD4BE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</w:p>
    <w:p w14:paraId="6106B5D9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00F88D51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Llegada al aeropuerto de Londres. Recepción y traslado al hotel. Alojamiento. </w:t>
      </w:r>
    </w:p>
    <w:p w14:paraId="161126EF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088CC65A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5E1F11DB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recorrido por la ciudad donde conoceremos las principales avenidas, plazas y monumentos. Descubriremos lugares tales como </w:t>
      </w:r>
      <w:r w:rsidRPr="00057807">
        <w:rPr>
          <w:rFonts w:ascii="Cronos Pro Light" w:hAnsi="Cronos Pro Light"/>
          <w:b/>
          <w:bCs/>
        </w:rPr>
        <w:t>Hyde Park</w:t>
      </w:r>
      <w:r w:rsidRPr="00057807">
        <w:rPr>
          <w:rFonts w:ascii="Cronos Pro Light" w:hAnsi="Cronos Pro Light"/>
        </w:rPr>
        <w:t xml:space="preserve">, </w:t>
      </w:r>
      <w:r w:rsidRPr="00057807">
        <w:rPr>
          <w:rFonts w:ascii="Cronos Pro Light" w:hAnsi="Cronos Pro Light"/>
          <w:b/>
          <w:bCs/>
        </w:rPr>
        <w:t>Kensington</w:t>
      </w:r>
      <w:r w:rsidRPr="00057807">
        <w:rPr>
          <w:rFonts w:ascii="Cronos Pro Light" w:hAnsi="Cronos Pro Light"/>
        </w:rPr>
        <w:t xml:space="preserve">, </w:t>
      </w:r>
      <w:proofErr w:type="spellStart"/>
      <w:r w:rsidRPr="00057807">
        <w:rPr>
          <w:rFonts w:ascii="Cronos Pro Light" w:hAnsi="Cronos Pro Light"/>
          <w:b/>
          <w:bCs/>
        </w:rPr>
        <w:t>Piccadilly</w:t>
      </w:r>
      <w:proofErr w:type="spellEnd"/>
      <w:r w:rsidRPr="00057807">
        <w:rPr>
          <w:rFonts w:ascii="Cronos Pro Light" w:hAnsi="Cronos Pro Light"/>
          <w:b/>
          <w:bCs/>
        </w:rPr>
        <w:t xml:space="preserve"> </w:t>
      </w:r>
      <w:proofErr w:type="spellStart"/>
      <w:r w:rsidRPr="00057807">
        <w:rPr>
          <w:rFonts w:ascii="Cronos Pro Light" w:hAnsi="Cronos Pro Light"/>
          <w:b/>
          <w:bCs/>
        </w:rPr>
        <w:t>Circus</w:t>
      </w:r>
      <w:proofErr w:type="spellEnd"/>
      <w:r w:rsidRPr="00057807">
        <w:rPr>
          <w:rFonts w:ascii="Cronos Pro Light" w:hAnsi="Cronos Pro Light"/>
        </w:rPr>
        <w:t xml:space="preserve">, </w:t>
      </w:r>
      <w:r w:rsidRPr="00057807">
        <w:rPr>
          <w:rFonts w:ascii="Cronos Pro Light" w:hAnsi="Cronos Pro Light"/>
          <w:b/>
          <w:bCs/>
        </w:rPr>
        <w:t>Regent St</w:t>
      </w:r>
      <w:r w:rsidRPr="00057807">
        <w:rPr>
          <w:rFonts w:ascii="Cronos Pro Light" w:hAnsi="Cronos Pro Light"/>
        </w:rPr>
        <w:t xml:space="preserve">., </w:t>
      </w:r>
      <w:r w:rsidRPr="00057807">
        <w:rPr>
          <w:rFonts w:ascii="Cronos Pro Light" w:hAnsi="Cronos Pro Light"/>
          <w:b/>
          <w:bCs/>
        </w:rPr>
        <w:t>Oxford St</w:t>
      </w:r>
      <w:r w:rsidRPr="00057807">
        <w:rPr>
          <w:rFonts w:ascii="Cronos Pro Light" w:hAnsi="Cronos Pro Light"/>
        </w:rPr>
        <w:t xml:space="preserve">., el Parlamento con su famoso </w:t>
      </w:r>
      <w:r w:rsidRPr="00057807">
        <w:rPr>
          <w:rFonts w:ascii="Cronos Pro Light" w:hAnsi="Cronos Pro Light"/>
          <w:b/>
          <w:bCs/>
        </w:rPr>
        <w:t>Big Ben</w:t>
      </w:r>
      <w:r w:rsidRPr="00057807">
        <w:rPr>
          <w:rFonts w:ascii="Cronos Pro Light" w:hAnsi="Cronos Pro Light"/>
        </w:rPr>
        <w:t xml:space="preserve"> y el </w:t>
      </w:r>
      <w:r w:rsidRPr="00057807">
        <w:rPr>
          <w:rFonts w:ascii="Cronos Pro Light" w:hAnsi="Cronos Pro Light"/>
          <w:b/>
          <w:bCs/>
        </w:rPr>
        <w:t>Palacio de Buckingham</w:t>
      </w:r>
      <w:r w:rsidRPr="00057807">
        <w:rPr>
          <w:rFonts w:ascii="Cronos Pro Light" w:hAnsi="Cronos Pro Light"/>
        </w:rPr>
        <w:t xml:space="preserve">, donde asistiremos al famoso cambio de la Guardia Real (si se realiza y/o el clima lo permite). Veremos también diferentes puentes de la ciudad y la </w:t>
      </w:r>
      <w:r w:rsidRPr="00057807">
        <w:rPr>
          <w:rFonts w:ascii="Cronos Pro Light" w:hAnsi="Cronos Pro Light"/>
          <w:b/>
          <w:bCs/>
        </w:rPr>
        <w:t>Abadía de Westminster</w:t>
      </w:r>
      <w:r w:rsidRPr="00057807">
        <w:rPr>
          <w:rFonts w:ascii="Cronos Pro Light" w:hAnsi="Cronos Pro Light"/>
        </w:rPr>
        <w:t xml:space="preserve">. Tarde libre. Alojamiento. </w:t>
      </w:r>
    </w:p>
    <w:p w14:paraId="4ACF4725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67B4B9EC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084D46E9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Desayuno. Día libre para actividades personales. Les recomendaremos realizar la excursión opcional al impresionante </w:t>
      </w:r>
      <w:r w:rsidRPr="00057807">
        <w:rPr>
          <w:rFonts w:ascii="Cronos Pro Light" w:hAnsi="Cronos Pro Light"/>
          <w:b/>
          <w:bCs/>
        </w:rPr>
        <w:t>Castillo de Windsor</w:t>
      </w:r>
      <w:r w:rsidRPr="00057807">
        <w:rPr>
          <w:rFonts w:ascii="Cronos Pro Light" w:hAnsi="Cronos Pro Light"/>
        </w:rPr>
        <w:t xml:space="preserve">, la mayor fortaleza medieval de Europa y residencia real desde el siglo XI. En su interior podremos disfrutar de una maravillosa colección de arte, mobiliario, vajillas, etc. También conoceremos la </w:t>
      </w:r>
      <w:r w:rsidRPr="00057807">
        <w:rPr>
          <w:rFonts w:ascii="Cronos Pro Light" w:hAnsi="Cronos Pro Light"/>
          <w:b/>
          <w:bCs/>
        </w:rPr>
        <w:t>Capilla de San Jorge</w:t>
      </w:r>
      <w:r w:rsidRPr="00057807">
        <w:rPr>
          <w:rFonts w:ascii="Cronos Pro Light" w:hAnsi="Cronos Pro Light"/>
        </w:rPr>
        <w:t xml:space="preserve">, uno de los mausoleos más imponentes del viejo continente. Regreso a </w:t>
      </w:r>
      <w:r w:rsidRPr="00057807">
        <w:rPr>
          <w:rFonts w:ascii="Cronos Pro Light" w:hAnsi="Cronos Pro Light"/>
          <w:b/>
          <w:bCs/>
        </w:rPr>
        <w:t>Londres</w:t>
      </w:r>
      <w:r w:rsidRPr="00057807">
        <w:rPr>
          <w:rFonts w:ascii="Cronos Pro Light" w:hAnsi="Cronos Pro Light"/>
        </w:rPr>
        <w:t xml:space="preserve">. Alojamiento. </w:t>
      </w:r>
    </w:p>
    <w:p w14:paraId="56180ADC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154ABAB2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LONDRES • PARÍS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470 km </w:t>
      </w:r>
    </w:p>
    <w:p w14:paraId="7D2A77E1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salida hacia el puerto de </w:t>
      </w:r>
      <w:r w:rsidRPr="00057807">
        <w:rPr>
          <w:rFonts w:ascii="Cronos Pro Light" w:hAnsi="Cronos Pro Light"/>
          <w:b/>
          <w:bCs/>
        </w:rPr>
        <w:t>Dover</w:t>
      </w:r>
      <w:r w:rsidRPr="00057807">
        <w:rPr>
          <w:rFonts w:ascii="Cronos Pro Light" w:hAnsi="Cronos Pro Light"/>
        </w:rPr>
        <w:t xml:space="preserve"> para embarcar en el ferry y después de 75 minutos de travesía llegar al puerto de </w:t>
      </w:r>
      <w:r w:rsidRPr="00057807">
        <w:rPr>
          <w:rFonts w:ascii="Cronos Pro Light" w:hAnsi="Cronos Pro Light"/>
          <w:b/>
          <w:bCs/>
        </w:rPr>
        <w:t>Calais</w:t>
      </w:r>
      <w:r w:rsidRPr="00057807">
        <w:rPr>
          <w:rFonts w:ascii="Cronos Pro Light" w:hAnsi="Cronos Pro Light"/>
        </w:rPr>
        <w:t xml:space="preserve">. Desembarque y continuación a </w:t>
      </w:r>
      <w:r w:rsidRPr="00057807">
        <w:rPr>
          <w:rFonts w:ascii="Cronos Pro Light" w:hAnsi="Cronos Pro Light"/>
          <w:b/>
          <w:bCs/>
        </w:rPr>
        <w:t>París</w:t>
      </w:r>
      <w:r w:rsidRPr="00057807">
        <w:rPr>
          <w:rFonts w:ascii="Cronos Pro Light" w:hAnsi="Cronos Pro Light"/>
        </w:rPr>
        <w:t xml:space="preserve">. Llegada y alojamiento. Por la noche, excursión opcional para navegar en un </w:t>
      </w:r>
      <w:r w:rsidRPr="00057807">
        <w:rPr>
          <w:rFonts w:ascii="Cronos Pro Light" w:hAnsi="Cronos Pro Light"/>
          <w:b/>
          <w:bCs/>
        </w:rPr>
        <w:t>crucero por el Sena</w:t>
      </w:r>
      <w:r w:rsidRPr="00057807">
        <w:rPr>
          <w:rFonts w:ascii="Cronos Pro Light" w:hAnsi="Cronos Pro Light"/>
        </w:rPr>
        <w:t xml:space="preserve">. Descubriremos París desde el río y disfrutaremos de la iluminación de sus monumentos: el </w:t>
      </w:r>
      <w:r w:rsidRPr="00057807">
        <w:rPr>
          <w:rFonts w:ascii="Cronos Pro Light" w:hAnsi="Cronos Pro Light"/>
          <w:b/>
          <w:bCs/>
        </w:rPr>
        <w:t>Ayuntamiento</w:t>
      </w:r>
      <w:r w:rsidRPr="00057807">
        <w:rPr>
          <w:rFonts w:ascii="Cronos Pro Light" w:hAnsi="Cronos Pro Light"/>
        </w:rPr>
        <w:t xml:space="preserve">, los </w:t>
      </w:r>
      <w:r w:rsidRPr="00057807">
        <w:rPr>
          <w:rFonts w:ascii="Cronos Pro Light" w:hAnsi="Cronos Pro Light"/>
          <w:b/>
          <w:bCs/>
        </w:rPr>
        <w:t>Inválidos</w:t>
      </w:r>
      <w:r w:rsidRPr="00057807">
        <w:rPr>
          <w:rFonts w:ascii="Cronos Pro Light" w:hAnsi="Cronos Pro Light"/>
        </w:rPr>
        <w:t xml:space="preserve">, el </w:t>
      </w:r>
      <w:r w:rsidRPr="00057807">
        <w:rPr>
          <w:rFonts w:ascii="Cronos Pro Light" w:hAnsi="Cronos Pro Light"/>
          <w:b/>
          <w:bCs/>
        </w:rPr>
        <w:t>Arco del Triunfo</w:t>
      </w:r>
      <w:r w:rsidRPr="00057807">
        <w:rPr>
          <w:rFonts w:ascii="Cronos Pro Light" w:hAnsi="Cronos Pro Light"/>
        </w:rPr>
        <w:t xml:space="preserve">, la </w:t>
      </w:r>
      <w:r w:rsidRPr="00057807">
        <w:rPr>
          <w:rFonts w:ascii="Cronos Pro Light" w:hAnsi="Cronos Pro Light"/>
          <w:b/>
          <w:bCs/>
        </w:rPr>
        <w:t>Ópera</w:t>
      </w:r>
      <w:r w:rsidRPr="00057807">
        <w:rPr>
          <w:rFonts w:ascii="Cronos Pro Light" w:hAnsi="Cronos Pro Light"/>
        </w:rPr>
        <w:t xml:space="preserve">, la </w:t>
      </w:r>
      <w:r w:rsidRPr="00057807">
        <w:rPr>
          <w:rFonts w:ascii="Cronos Pro Light" w:hAnsi="Cronos Pro Light"/>
          <w:b/>
          <w:bCs/>
        </w:rPr>
        <w:t>Torre Eiffel</w:t>
      </w:r>
      <w:r w:rsidRPr="00057807">
        <w:rPr>
          <w:rFonts w:ascii="Cronos Pro Light" w:hAnsi="Cronos Pro Light"/>
        </w:rPr>
        <w:t xml:space="preserve"> y los </w:t>
      </w:r>
      <w:r w:rsidRPr="00057807">
        <w:rPr>
          <w:rFonts w:ascii="Cronos Pro Light" w:hAnsi="Cronos Pro Light"/>
          <w:b/>
          <w:bCs/>
        </w:rPr>
        <w:t>Campos Elíseos</w:t>
      </w:r>
      <w:r w:rsidRPr="00057807">
        <w:rPr>
          <w:rFonts w:ascii="Cronos Pro Light" w:hAnsi="Cronos Pro Light"/>
        </w:rPr>
        <w:t xml:space="preserve">, entre otros. Realmente un espectáculo inolvidable. </w:t>
      </w:r>
    </w:p>
    <w:p w14:paraId="53CAD631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28683111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6A8BF73D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Después del desayuno saldremos a recorrer la “Ciudad del Amor”, pasando por la </w:t>
      </w:r>
      <w:r w:rsidRPr="003B7E0E">
        <w:rPr>
          <w:rFonts w:ascii="Cronos Pro Light" w:hAnsi="Cronos Pro Light"/>
          <w:b/>
          <w:bCs/>
        </w:rPr>
        <w:t>Avenida de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los Campos Elíseos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Plaza de la Concordia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Arco del Triunfo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Asamblea Nacional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Ópera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Museo del Louvre</w:t>
      </w:r>
      <w:r w:rsidRPr="00057807">
        <w:rPr>
          <w:rFonts w:ascii="Cronos Pro Light" w:hAnsi="Cronos Pro Light"/>
        </w:rPr>
        <w:t xml:space="preserve">, los </w:t>
      </w:r>
      <w:r w:rsidRPr="003B7E0E">
        <w:rPr>
          <w:rFonts w:ascii="Cronos Pro Light" w:hAnsi="Cronos Pro Light"/>
          <w:b/>
          <w:bCs/>
        </w:rPr>
        <w:t>Inválidos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Campo de Marte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Torre Eiffel</w:t>
      </w:r>
      <w:r w:rsidRPr="00057807">
        <w:rPr>
          <w:rFonts w:ascii="Cronos Pro Light" w:hAnsi="Cronos Pro Light"/>
        </w:rPr>
        <w:t xml:space="preserve">, etc. Por la tarde, excursión opcional a </w:t>
      </w:r>
      <w:r w:rsidRPr="003B7E0E">
        <w:rPr>
          <w:rFonts w:ascii="Cronos Pro Light" w:hAnsi="Cronos Pro Light"/>
          <w:b/>
          <w:bCs/>
        </w:rPr>
        <w:t>Montmartre</w:t>
      </w:r>
      <w:r w:rsidRPr="00057807">
        <w:rPr>
          <w:rFonts w:ascii="Cronos Pro Light" w:hAnsi="Cronos Pro Light"/>
        </w:rPr>
        <w:t xml:space="preserve">, conocido como el “Barrio de los Pintores” por ser la cuna de los impresionistas. Sus callejuelas constituyen un entramado que alberga desde los más antiguos </w:t>
      </w:r>
      <w:proofErr w:type="gramStart"/>
      <w:r w:rsidRPr="00057807">
        <w:rPr>
          <w:rFonts w:ascii="Cronos Pro Light" w:hAnsi="Cronos Pro Light"/>
        </w:rPr>
        <w:t>cabarets</w:t>
      </w:r>
      <w:proofErr w:type="gramEnd"/>
      <w:r w:rsidRPr="00057807">
        <w:rPr>
          <w:rFonts w:ascii="Cronos Pro Light" w:hAnsi="Cronos Pro Light"/>
        </w:rPr>
        <w:t xml:space="preserve"> hasta la maravillosa </w:t>
      </w:r>
      <w:r w:rsidRPr="003B7E0E">
        <w:rPr>
          <w:rFonts w:ascii="Cronos Pro Light" w:hAnsi="Cronos Pro Light"/>
          <w:b/>
          <w:bCs/>
        </w:rPr>
        <w:t>Basílica del Sagrado Corazón de Jesús</w:t>
      </w:r>
      <w:r w:rsidRPr="00057807">
        <w:rPr>
          <w:rFonts w:ascii="Cronos Pro Light" w:hAnsi="Cronos Pro Light"/>
        </w:rPr>
        <w:t xml:space="preserve">. A continuación, realizaremos un paseo por el famoso </w:t>
      </w:r>
      <w:r w:rsidRPr="003B7E0E">
        <w:rPr>
          <w:rFonts w:ascii="Cronos Pro Light" w:hAnsi="Cronos Pro Light"/>
          <w:b/>
          <w:bCs/>
        </w:rPr>
        <w:t>Barrio Latino</w:t>
      </w:r>
      <w:r w:rsidRPr="00057807">
        <w:rPr>
          <w:rFonts w:ascii="Cronos Pro Light" w:hAnsi="Cronos Pro Light"/>
        </w:rPr>
        <w:t xml:space="preserve">, disfrutando de sus pequeños callejones salpicados de simpáticos restaurantes y típicos cafés parisinos. Este barrio debe su nombre a la época medieval, cuando los habitantes de la zona eran estudiantes que utilizaban el latín para comunicarse. Tendremos también una vista espectacular de la </w:t>
      </w:r>
      <w:r w:rsidRPr="003B7E0E">
        <w:rPr>
          <w:rFonts w:ascii="Cronos Pro Light" w:hAnsi="Cronos Pro Light"/>
          <w:b/>
          <w:bCs/>
        </w:rPr>
        <w:t xml:space="preserve">Catedral de </w:t>
      </w:r>
      <w:proofErr w:type="spellStart"/>
      <w:r w:rsidRPr="003B7E0E">
        <w:rPr>
          <w:rFonts w:ascii="Cronos Pro Light" w:hAnsi="Cronos Pro Light"/>
          <w:b/>
          <w:bCs/>
        </w:rPr>
        <w:t>Notre</w:t>
      </w:r>
      <w:proofErr w:type="spellEnd"/>
      <w:r w:rsidRPr="003B7E0E">
        <w:rPr>
          <w:rFonts w:ascii="Cronos Pro Light" w:hAnsi="Cronos Pro Light"/>
          <w:b/>
          <w:bCs/>
        </w:rPr>
        <w:t xml:space="preserve"> Dame</w:t>
      </w:r>
      <w:r w:rsidRPr="00057807">
        <w:rPr>
          <w:rFonts w:ascii="Cronos Pro Light" w:hAnsi="Cronos Pro Light"/>
        </w:rPr>
        <w:t xml:space="preserve">, donde entenderemos el porqué de su importancia mundial, aprendiendo de su pasado y proyectándonos hacia el futuro. Durante la visita exterior nuestro guía nos explicará sobre lo acontecido recientemente y las posibilidades que se abren ante lo que puede ser la mayor </w:t>
      </w:r>
      <w:r w:rsidRPr="00057807">
        <w:rPr>
          <w:rFonts w:ascii="Cronos Pro Light" w:hAnsi="Cronos Pro Light"/>
        </w:rPr>
        <w:lastRenderedPageBreak/>
        <w:t xml:space="preserve">obra de restauración del siglo XXI. Por la noche, tendremos la posibilidad de realizar la excursión opcional al icónico espectáculo de </w:t>
      </w:r>
      <w:r w:rsidRPr="003B7E0E">
        <w:rPr>
          <w:rFonts w:ascii="Cronos Pro Light" w:hAnsi="Cronos Pro Light"/>
          <w:b/>
          <w:bCs/>
        </w:rPr>
        <w:t>El Lido</w:t>
      </w:r>
      <w:r w:rsidRPr="00057807">
        <w:rPr>
          <w:rFonts w:ascii="Cronos Pro Light" w:hAnsi="Cronos Pro Light"/>
        </w:rPr>
        <w:t xml:space="preserve">. Alojamiento. </w:t>
      </w:r>
    </w:p>
    <w:p w14:paraId="00B2707D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78981D8F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2FB28818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Después del desayuno recomendaremos la excursión opcional al espectacular </w:t>
      </w:r>
      <w:r w:rsidRPr="003B7E0E">
        <w:rPr>
          <w:rFonts w:ascii="Cronos Pro Light" w:hAnsi="Cronos Pro Light"/>
          <w:b/>
          <w:bCs/>
        </w:rPr>
        <w:t>Palacio de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Versalles</w:t>
      </w:r>
      <w:r w:rsidRPr="00057807">
        <w:rPr>
          <w:rFonts w:ascii="Cronos Pro Light" w:hAnsi="Cronos Pro Light"/>
        </w:rPr>
        <w:t xml:space="preserve">, donde vivieron, hasta que estalló la Revolución francesa, tres reyes de Francia: Luis XIV, conocido como el Rey Sol, Luis XV y Luis XVI. Realizaremos una visita interior de los aposentos reales (con </w:t>
      </w:r>
      <w:r w:rsidRPr="003B7E0E">
        <w:rPr>
          <w:rFonts w:ascii="Cronos Pro Light" w:hAnsi="Cronos Pro Light"/>
          <w:b/>
          <w:bCs/>
        </w:rPr>
        <w:t>entrada preferente</w:t>
      </w:r>
      <w:r w:rsidRPr="00057807">
        <w:rPr>
          <w:rFonts w:ascii="Cronos Pro Light" w:hAnsi="Cronos Pro Light"/>
        </w:rPr>
        <w:t xml:space="preserve">), donde el guía nos relatará la vida monárquica del lugar. Descubriremos también los espectaculares </w:t>
      </w:r>
      <w:r w:rsidRPr="003B7E0E">
        <w:rPr>
          <w:rFonts w:ascii="Cronos Pro Light" w:hAnsi="Cronos Pro Light"/>
          <w:b/>
          <w:bCs/>
        </w:rPr>
        <w:t>Jardines de Palacio</w:t>
      </w:r>
      <w:r w:rsidRPr="00057807">
        <w:rPr>
          <w:rFonts w:ascii="Cronos Pro Light" w:hAnsi="Cronos Pro Light"/>
        </w:rPr>
        <w:t xml:space="preserve">. Regreso a </w:t>
      </w:r>
      <w:r w:rsidRPr="003B7E0E">
        <w:rPr>
          <w:rFonts w:ascii="Cronos Pro Light" w:hAnsi="Cronos Pro Light"/>
          <w:b/>
          <w:bCs/>
        </w:rPr>
        <w:t>París</w:t>
      </w:r>
      <w:r w:rsidRPr="00057807">
        <w:rPr>
          <w:rFonts w:ascii="Cronos Pro Light" w:hAnsi="Cronos Pro Light"/>
        </w:rPr>
        <w:t xml:space="preserve">. Tarde libre y alojamiento. </w:t>
      </w:r>
    </w:p>
    <w:p w14:paraId="171B99F9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175938E0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PARÍS • BRUJAS • ÁMSTERDAM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570 km </w:t>
      </w:r>
    </w:p>
    <w:p w14:paraId="54CF64FD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a primera hora de la mañana saldremos hacia el norte para llegar a la frontera con Bélgica y continuar hacia </w:t>
      </w:r>
      <w:r w:rsidRPr="003B7E0E">
        <w:rPr>
          <w:rFonts w:ascii="Cronos Pro Light" w:hAnsi="Cronos Pro Light"/>
          <w:b/>
          <w:bCs/>
        </w:rPr>
        <w:t>Brujas</w:t>
      </w:r>
      <w:r w:rsidRPr="00057807">
        <w:rPr>
          <w:rFonts w:ascii="Cronos Pro Light" w:hAnsi="Cronos Pro Light"/>
        </w:rPr>
        <w:t xml:space="preserve">. En esta singular ciudad medieval dispondremos de tiempo libre para caminar y disfrutar de su encanto. Tendremos la posibilidad de realizar la </w:t>
      </w:r>
      <w:r w:rsidRPr="003B7E0E">
        <w:rPr>
          <w:rFonts w:ascii="Cronos Pro Light" w:hAnsi="Cronos Pro Light"/>
          <w:b/>
          <w:bCs/>
        </w:rPr>
        <w:t>visita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opcional de la ciudad</w:t>
      </w:r>
      <w:r w:rsidRPr="00057807">
        <w:rPr>
          <w:rFonts w:ascii="Cronos Pro Light" w:hAnsi="Cronos Pro Light"/>
        </w:rPr>
        <w:t xml:space="preserve">, recorriendo el </w:t>
      </w:r>
      <w:r w:rsidRPr="003B7E0E">
        <w:rPr>
          <w:rFonts w:ascii="Cronos Pro Light" w:hAnsi="Cronos Pro Light"/>
          <w:b/>
          <w:bCs/>
        </w:rPr>
        <w:t>antiguo y nuevo Ayuntamiento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Basílica de la Santa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Sangre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Catedral de El Salvador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Lago del Amor</w:t>
      </w:r>
      <w:r w:rsidRPr="00057807">
        <w:rPr>
          <w:rFonts w:ascii="Cronos Pro Light" w:hAnsi="Cronos Pro Light"/>
        </w:rPr>
        <w:t xml:space="preserve">, el canal que la rodea y muchos simpáticos rincones que harán de este lugar un sitio para la memoria. Más tarde continuaremos el viaje hacia la ciudad de </w:t>
      </w:r>
      <w:r w:rsidRPr="003B7E0E">
        <w:rPr>
          <w:rFonts w:ascii="Cronos Pro Light" w:hAnsi="Cronos Pro Light"/>
          <w:b/>
          <w:bCs/>
        </w:rPr>
        <w:t>Ámsterdam</w:t>
      </w:r>
      <w:r w:rsidRPr="00057807">
        <w:rPr>
          <w:rFonts w:ascii="Cronos Pro Light" w:hAnsi="Cronos Pro Light"/>
        </w:rPr>
        <w:t xml:space="preserve">. Llegada y alojamiento. </w:t>
      </w:r>
    </w:p>
    <w:p w14:paraId="53DD01F1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01201A06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6D2D94FB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e interesante recorrido a pie por la ciudad, que nos deslumbrará con su colorido, flores y canales. Disfrutaremos de la hermosa arquitectura de la </w:t>
      </w:r>
      <w:r w:rsidRPr="003B7E0E">
        <w:rPr>
          <w:rFonts w:ascii="Cronos Pro Light" w:hAnsi="Cronos Pro Light"/>
          <w:b/>
          <w:bCs/>
        </w:rPr>
        <w:t>Estación Central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 xml:space="preserve">Plaza </w:t>
      </w:r>
      <w:proofErr w:type="spellStart"/>
      <w:r w:rsidRPr="003B7E0E">
        <w:rPr>
          <w:rFonts w:ascii="Cronos Pro Light" w:hAnsi="Cronos Pro Light"/>
          <w:b/>
          <w:bCs/>
        </w:rPr>
        <w:t>Dam</w:t>
      </w:r>
      <w:proofErr w:type="spellEnd"/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Mercado Flotante de Flores</w:t>
      </w:r>
      <w:r w:rsidRPr="00057807">
        <w:rPr>
          <w:rFonts w:ascii="Cronos Pro Light" w:hAnsi="Cronos Pro Light"/>
        </w:rPr>
        <w:t xml:space="preserve"> y la </w:t>
      </w:r>
      <w:r w:rsidRPr="003B7E0E">
        <w:rPr>
          <w:rFonts w:ascii="Cronos Pro Light" w:hAnsi="Cronos Pro Light"/>
          <w:b/>
          <w:bCs/>
        </w:rPr>
        <w:t>Plaza de los Museos</w:t>
      </w:r>
      <w:r w:rsidRPr="00057807">
        <w:rPr>
          <w:rFonts w:ascii="Cronos Pro Light" w:hAnsi="Cronos Pro Light"/>
        </w:rPr>
        <w:t xml:space="preserve">. A continuación, les propondremos la excursión opcional a los simpáticos pueblos pesqueros de </w:t>
      </w:r>
      <w:proofErr w:type="spellStart"/>
      <w:r w:rsidRPr="00057807">
        <w:rPr>
          <w:rFonts w:ascii="Cronos Pro Light" w:hAnsi="Cronos Pro Light"/>
        </w:rPr>
        <w:t>Marken</w:t>
      </w:r>
      <w:proofErr w:type="spellEnd"/>
      <w:r w:rsidRPr="00057807">
        <w:rPr>
          <w:rFonts w:ascii="Cronos Pro Light" w:hAnsi="Cronos Pro Light"/>
        </w:rPr>
        <w:t xml:space="preserve"> y </w:t>
      </w:r>
      <w:proofErr w:type="spellStart"/>
      <w:r w:rsidRPr="00057807">
        <w:rPr>
          <w:rFonts w:ascii="Cronos Pro Light" w:hAnsi="Cronos Pro Light"/>
        </w:rPr>
        <w:t>Volendam</w:t>
      </w:r>
      <w:proofErr w:type="spellEnd"/>
      <w:r w:rsidRPr="00057807">
        <w:rPr>
          <w:rFonts w:ascii="Cronos Pro Light" w:hAnsi="Cronos Pro Light"/>
        </w:rPr>
        <w:t xml:space="preserve">. En el camino efectuaremos una parada en una granja de quesos para conocer cómo se fabrican estos típicos productos de manera artesanal. En </w:t>
      </w:r>
      <w:proofErr w:type="spellStart"/>
      <w:r w:rsidRPr="003B7E0E">
        <w:rPr>
          <w:rFonts w:ascii="Cronos Pro Light" w:hAnsi="Cronos Pro Light"/>
          <w:b/>
          <w:bCs/>
        </w:rPr>
        <w:t>Volendam</w:t>
      </w:r>
      <w:proofErr w:type="spellEnd"/>
      <w:r w:rsidRPr="00057807">
        <w:rPr>
          <w:rFonts w:ascii="Cronos Pro Light" w:hAnsi="Cronos Pro Light"/>
        </w:rPr>
        <w:t xml:space="preserve"> dispondremos de tiempo libre para pasear por esta bella población de cuento, con sus casas de madera y toda la artesanía local expuesta en las pequeñas tiendas que acompañan a la calle principal. Continuaremos hacia </w:t>
      </w:r>
      <w:proofErr w:type="spellStart"/>
      <w:r w:rsidRPr="003B7E0E">
        <w:rPr>
          <w:rFonts w:ascii="Cronos Pro Light" w:hAnsi="Cronos Pro Light"/>
          <w:b/>
          <w:bCs/>
        </w:rPr>
        <w:t>Marken</w:t>
      </w:r>
      <w:proofErr w:type="spellEnd"/>
      <w:r w:rsidRPr="00057807">
        <w:rPr>
          <w:rFonts w:ascii="Cronos Pro Light" w:hAnsi="Cronos Pro Light"/>
        </w:rPr>
        <w:t xml:space="preserve">, una antigua isla que fue anexada al continente, donde todo es a pie por sus estrechas calles, hasta llegar a su pequeño puerto. En esta población destacan las casas verdes, los jardines, las pequeñas granjas con animales, los canales, los puentes y la iglesia. Lo podremos recorrer al completo con facilidad y respirar esa felicidad que transmite una vida tan sencilla. Sin duda, este pequeño y encantador pueblo nos dejará maravillados. Si quiere conocer Holanda, no debe dejar de ir. Regreso a </w:t>
      </w:r>
      <w:r w:rsidRPr="003B7E0E">
        <w:rPr>
          <w:rFonts w:ascii="Cronos Pro Light" w:hAnsi="Cronos Pro Light"/>
          <w:b/>
          <w:bCs/>
        </w:rPr>
        <w:t>Ámsterdam</w:t>
      </w:r>
      <w:r w:rsidRPr="00057807">
        <w:rPr>
          <w:rFonts w:ascii="Cronos Pro Light" w:hAnsi="Cronos Pro Light"/>
        </w:rPr>
        <w:t xml:space="preserve">. Alojamiento. </w:t>
      </w:r>
    </w:p>
    <w:p w14:paraId="48AF1DBF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1E7ED72F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 • BERLÍN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660 km </w:t>
      </w:r>
    </w:p>
    <w:p w14:paraId="60F31AF4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Desayuno. A primera hora de la mañana saldremos hacia la frontera con Alemania. Pasando por las proximidades de la ciudad de </w:t>
      </w:r>
      <w:r w:rsidRPr="003B7E0E">
        <w:rPr>
          <w:rFonts w:ascii="Cronos Pro Light" w:hAnsi="Cronos Pro Light"/>
          <w:b/>
          <w:bCs/>
        </w:rPr>
        <w:t>Hannover</w:t>
      </w:r>
      <w:r w:rsidRPr="00057807">
        <w:rPr>
          <w:rFonts w:ascii="Cronos Pro Light" w:hAnsi="Cronos Pro Light"/>
        </w:rPr>
        <w:t xml:space="preserve">, llegaremos a la capital, </w:t>
      </w:r>
      <w:r w:rsidRPr="003B7E0E">
        <w:rPr>
          <w:rFonts w:ascii="Cronos Pro Light" w:hAnsi="Cronos Pro Light"/>
          <w:b/>
          <w:bCs/>
        </w:rPr>
        <w:t>Berlín</w:t>
      </w:r>
      <w:r w:rsidRPr="00057807">
        <w:rPr>
          <w:rFonts w:ascii="Cronos Pro Light" w:hAnsi="Cronos Pro Light"/>
        </w:rPr>
        <w:t>. Alojamiento.</w:t>
      </w:r>
      <w:r w:rsidRPr="00057807">
        <w:rPr>
          <w:rFonts w:ascii="Cronos Pro Light" w:hAnsi="Cronos Pro Light"/>
        </w:rPr>
        <w:t xml:space="preserve"> </w:t>
      </w:r>
    </w:p>
    <w:p w14:paraId="51436EDC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6FBA387C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BERLÍN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1F1F45E6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salida para realizar la visita panorámica de la ciudad, que en su momento representó la división de un país y hoy es símbolo de la reconciliación. Recorreremos la </w:t>
      </w:r>
      <w:r w:rsidRPr="003B7E0E">
        <w:rPr>
          <w:rFonts w:ascii="Cronos Pro Light" w:hAnsi="Cronos Pro Light"/>
          <w:b/>
          <w:bCs/>
        </w:rPr>
        <w:t>Puerta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de Brandemburgo</w:t>
      </w:r>
      <w:r w:rsidRPr="00057807">
        <w:rPr>
          <w:rFonts w:ascii="Cronos Pro Light" w:hAnsi="Cronos Pro Light"/>
        </w:rPr>
        <w:t xml:space="preserve">, la </w:t>
      </w:r>
      <w:proofErr w:type="spellStart"/>
      <w:r w:rsidRPr="003B7E0E">
        <w:rPr>
          <w:rFonts w:ascii="Cronos Pro Light" w:hAnsi="Cronos Pro Light"/>
          <w:b/>
          <w:bCs/>
        </w:rPr>
        <w:t>PotsdamPlatz</w:t>
      </w:r>
      <w:proofErr w:type="spellEnd"/>
      <w:r w:rsidRPr="00057807">
        <w:rPr>
          <w:rFonts w:ascii="Cronos Pro Light" w:hAnsi="Cronos Pro Light"/>
        </w:rPr>
        <w:t xml:space="preserve">, los restos del </w:t>
      </w:r>
      <w:r w:rsidRPr="003B7E0E">
        <w:rPr>
          <w:rFonts w:ascii="Cronos Pro Light" w:hAnsi="Cronos Pro Light"/>
          <w:b/>
          <w:bCs/>
        </w:rPr>
        <w:t>Muro de Berlín</w:t>
      </w:r>
      <w:r w:rsidRPr="00057807">
        <w:rPr>
          <w:rFonts w:ascii="Cronos Pro Light" w:hAnsi="Cronos Pro Light"/>
        </w:rPr>
        <w:t xml:space="preserve"> que dividía en dos la ciudad hasta 1989, así como sus principales calles y avenidas. Tiempo libre y alojamiento. </w:t>
      </w:r>
    </w:p>
    <w:p w14:paraId="7CAEE976" w14:textId="0A53CE87" w:rsidR="00057807" w:rsidRDefault="00057807" w:rsidP="00057807">
      <w:pPr>
        <w:spacing w:after="0"/>
        <w:rPr>
          <w:rFonts w:ascii="Cronos Pro Light" w:hAnsi="Cronos Pro Light"/>
        </w:rPr>
      </w:pPr>
    </w:p>
    <w:p w14:paraId="4C26C844" w14:textId="06DDAD87" w:rsidR="00057807" w:rsidRDefault="00057807" w:rsidP="00057807">
      <w:pPr>
        <w:spacing w:after="0"/>
        <w:rPr>
          <w:rFonts w:ascii="Cronos Pro Light" w:hAnsi="Cronos Pro Light"/>
        </w:rPr>
      </w:pPr>
    </w:p>
    <w:p w14:paraId="0156B8D6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61FEE2E8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lastRenderedPageBreak/>
        <w:t xml:space="preserve">DÍA 12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BERLÍN • DRESDE • PRAGA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349 km </w:t>
      </w:r>
    </w:p>
    <w:p w14:paraId="4C261A9B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salida hacia </w:t>
      </w:r>
      <w:r w:rsidRPr="003B7E0E">
        <w:rPr>
          <w:rFonts w:ascii="Cronos Pro Light" w:hAnsi="Cronos Pro Light"/>
          <w:b/>
          <w:bCs/>
        </w:rPr>
        <w:t>Dresde</w:t>
      </w:r>
      <w:r w:rsidRPr="00057807">
        <w:rPr>
          <w:rFonts w:ascii="Cronos Pro Light" w:hAnsi="Cronos Pro Light"/>
        </w:rPr>
        <w:t xml:space="preserve">, la antigua capital de Sajonia situada a orillas del río Elba. Tiempo libre. Continuación a la ciudad de </w:t>
      </w:r>
      <w:r w:rsidRPr="003B7E0E">
        <w:rPr>
          <w:rFonts w:ascii="Cronos Pro Light" w:hAnsi="Cronos Pro Light"/>
          <w:b/>
          <w:bCs/>
        </w:rPr>
        <w:t>Praga</w:t>
      </w:r>
      <w:r w:rsidRPr="00057807">
        <w:rPr>
          <w:rFonts w:ascii="Cronos Pro Light" w:hAnsi="Cronos Pro Light"/>
        </w:rPr>
        <w:t xml:space="preserve">. Alojamiento. </w:t>
      </w:r>
    </w:p>
    <w:p w14:paraId="211A4A4F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374C2327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PRAGA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7B9652BA" w14:textId="08A183DB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Tras el desayuno, realizaremos un paseo a pie por la ciudad de las cien torres. Iniciaremos el recorrido en la parte alta, pasando por la zona del </w:t>
      </w:r>
      <w:r w:rsidRPr="003B7E0E">
        <w:rPr>
          <w:rFonts w:ascii="Cronos Pro Light" w:hAnsi="Cronos Pro Light"/>
          <w:b/>
          <w:bCs/>
        </w:rPr>
        <w:t>Castillo</w:t>
      </w:r>
      <w:r w:rsidRPr="00057807">
        <w:rPr>
          <w:rFonts w:ascii="Cronos Pro Light" w:hAnsi="Cronos Pro Light"/>
        </w:rPr>
        <w:t xml:space="preserve"> hasta llegar a la </w:t>
      </w:r>
      <w:r w:rsidRPr="003B7E0E">
        <w:rPr>
          <w:rFonts w:ascii="Cronos Pro Light" w:hAnsi="Cronos Pro Light"/>
          <w:b/>
          <w:bCs/>
        </w:rPr>
        <w:t>Iglesia de Santa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María de la Victoria</w:t>
      </w:r>
      <w:r w:rsidRPr="00057807">
        <w:rPr>
          <w:rFonts w:ascii="Cronos Pro Light" w:hAnsi="Cronos Pro Light"/>
        </w:rPr>
        <w:t xml:space="preserve">, que alberga la imagen del </w:t>
      </w:r>
      <w:r w:rsidRPr="003B7E0E">
        <w:rPr>
          <w:rFonts w:ascii="Cronos Pro Light" w:hAnsi="Cronos Pro Light"/>
          <w:b/>
          <w:bCs/>
        </w:rPr>
        <w:t>Niño Jesús de Praga</w:t>
      </w:r>
      <w:r w:rsidRPr="00057807">
        <w:rPr>
          <w:rFonts w:ascii="Cronos Pro Light" w:hAnsi="Cronos Pro Light"/>
        </w:rPr>
        <w:t xml:space="preserve">. Pasaremos por el espectacular </w:t>
      </w:r>
      <w:r w:rsidRPr="003B7E0E">
        <w:rPr>
          <w:rFonts w:ascii="Cronos Pro Light" w:hAnsi="Cronos Pro Light"/>
          <w:b/>
          <w:bCs/>
        </w:rPr>
        <w:t>Puente de Carlos</w:t>
      </w:r>
      <w:r w:rsidRPr="00057807">
        <w:rPr>
          <w:rFonts w:ascii="Cronos Pro Light" w:hAnsi="Cronos Pro Light"/>
        </w:rPr>
        <w:t xml:space="preserve"> y finalizaremos en la bella </w:t>
      </w:r>
      <w:r w:rsidRPr="003B7E0E">
        <w:rPr>
          <w:rFonts w:ascii="Cronos Pro Light" w:hAnsi="Cronos Pro Light"/>
          <w:b/>
          <w:bCs/>
        </w:rPr>
        <w:t>Plaza de la Ciudad Vieja</w:t>
      </w:r>
      <w:r w:rsidRPr="00057807">
        <w:rPr>
          <w:rFonts w:ascii="Cronos Pro Light" w:hAnsi="Cronos Pro Light"/>
        </w:rPr>
        <w:t xml:space="preserve"> con el famoso </w:t>
      </w:r>
      <w:r w:rsidRPr="003B7E0E">
        <w:rPr>
          <w:rFonts w:ascii="Cronos Pro Light" w:hAnsi="Cronos Pro Light"/>
          <w:b/>
          <w:bCs/>
        </w:rPr>
        <w:t>Reloj Astronómico</w:t>
      </w:r>
      <w:r w:rsidRPr="00057807">
        <w:rPr>
          <w:rFonts w:ascii="Cronos Pro Light" w:hAnsi="Cronos Pro Light"/>
        </w:rPr>
        <w:t xml:space="preserve">. Alojamiento. </w:t>
      </w:r>
    </w:p>
    <w:p w14:paraId="3C2C5CFD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25196F48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PRAGA • BRATISLAVA • BUDAPEST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525 km </w:t>
      </w:r>
    </w:p>
    <w:p w14:paraId="2B9EE090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salida hacia Budapest, pasando por las proximidades de la ciudad de </w:t>
      </w:r>
      <w:r w:rsidRPr="003B7E0E">
        <w:rPr>
          <w:rFonts w:ascii="Cronos Pro Light" w:hAnsi="Cronos Pro Light"/>
          <w:b/>
          <w:bCs/>
        </w:rPr>
        <w:t>Brno</w:t>
      </w:r>
      <w:r w:rsidRPr="00057807">
        <w:rPr>
          <w:rFonts w:ascii="Cronos Pro Light" w:hAnsi="Cronos Pro Light"/>
        </w:rPr>
        <w:t xml:space="preserve"> llegaremos hasta la frontera con Eslovaquia. Más tarde, continuaremos hacia </w:t>
      </w:r>
      <w:r w:rsidRPr="003B7E0E">
        <w:rPr>
          <w:rFonts w:ascii="Cronos Pro Light" w:hAnsi="Cronos Pro Light"/>
          <w:b/>
          <w:bCs/>
        </w:rPr>
        <w:t>Bratislava</w:t>
      </w:r>
      <w:r w:rsidRPr="00057807">
        <w:rPr>
          <w:rFonts w:ascii="Cronos Pro Light" w:hAnsi="Cronos Pro Light"/>
        </w:rPr>
        <w:t xml:space="preserve">, donde disfrutaremos de tiempo libre. Salida hacia la frontera con Hungría hasta llegar a la capital, </w:t>
      </w:r>
      <w:r w:rsidRPr="003B7E0E">
        <w:rPr>
          <w:rFonts w:ascii="Cronos Pro Light" w:hAnsi="Cronos Pro Light"/>
          <w:b/>
          <w:bCs/>
        </w:rPr>
        <w:t>Budapest</w:t>
      </w:r>
      <w:r w:rsidRPr="00057807">
        <w:rPr>
          <w:rFonts w:ascii="Cronos Pro Light" w:hAnsi="Cronos Pro Light"/>
        </w:rPr>
        <w:t xml:space="preserve">. Alojamiento. Por la noche tendremos la oportunidad de realizar de manera opcional una de las excursiones más románticas de Europa: navegar en un </w:t>
      </w:r>
      <w:r w:rsidRPr="003B7E0E">
        <w:rPr>
          <w:rFonts w:ascii="Cronos Pro Light" w:hAnsi="Cronos Pro Light"/>
          <w:b/>
          <w:bCs/>
        </w:rPr>
        <w:t>crucero por el río Danubio</w:t>
      </w:r>
      <w:r w:rsidRPr="00057807">
        <w:rPr>
          <w:rFonts w:ascii="Cronos Pro Light" w:hAnsi="Cronos Pro Light"/>
        </w:rPr>
        <w:t xml:space="preserve">. En ambas orillas podremos encontrar espectaculares monumentos de la ciudad como el </w:t>
      </w:r>
      <w:r w:rsidRPr="003B7E0E">
        <w:rPr>
          <w:rFonts w:ascii="Cronos Pro Light" w:hAnsi="Cronos Pro Light"/>
          <w:b/>
          <w:bCs/>
        </w:rPr>
        <w:t>Parlamento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Bastión de los Pescadores</w:t>
      </w:r>
      <w:r w:rsidRPr="00057807">
        <w:rPr>
          <w:rFonts w:ascii="Cronos Pro Light" w:hAnsi="Cronos Pro Light"/>
        </w:rPr>
        <w:t xml:space="preserve">, la </w:t>
      </w:r>
      <w:r w:rsidRPr="003B7E0E">
        <w:rPr>
          <w:rFonts w:ascii="Cronos Pro Light" w:hAnsi="Cronos Pro Light"/>
          <w:b/>
          <w:bCs/>
        </w:rPr>
        <w:t>Colina de San Gerardo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Teatro Nacional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Mercado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Hotel</w:t>
      </w:r>
      <w:r w:rsidRPr="00057807">
        <w:rPr>
          <w:rFonts w:ascii="Cronos Pro Light" w:hAnsi="Cronos Pro Light"/>
        </w:rPr>
        <w:t xml:space="preserve"> </w:t>
      </w:r>
      <w:proofErr w:type="spellStart"/>
      <w:r w:rsidRPr="003B7E0E">
        <w:rPr>
          <w:rFonts w:ascii="Cronos Pro Light" w:hAnsi="Cronos Pro Light"/>
          <w:b/>
          <w:bCs/>
        </w:rPr>
        <w:t>Gellért</w:t>
      </w:r>
      <w:proofErr w:type="spellEnd"/>
      <w:r w:rsidRPr="00057807">
        <w:rPr>
          <w:rFonts w:ascii="Cronos Pro Light" w:hAnsi="Cronos Pro Light"/>
        </w:rPr>
        <w:t xml:space="preserve"> (conocido por sus baños termales), etc. Y qué decir de sus maravillosos </w:t>
      </w:r>
      <w:r w:rsidRPr="003B7E0E">
        <w:rPr>
          <w:rFonts w:ascii="Cronos Pro Light" w:hAnsi="Cronos Pro Light"/>
          <w:b/>
          <w:bCs/>
        </w:rPr>
        <w:t>puentes</w:t>
      </w:r>
      <w:r w:rsidRPr="00057807">
        <w:rPr>
          <w:rFonts w:ascii="Cronos Pro Light" w:hAnsi="Cronos Pro Light"/>
        </w:rPr>
        <w:t xml:space="preserve">: el de la </w:t>
      </w:r>
      <w:r w:rsidRPr="003B7E0E">
        <w:rPr>
          <w:rFonts w:ascii="Cronos Pro Light" w:hAnsi="Cronos Pro Light"/>
          <w:b/>
          <w:bCs/>
        </w:rPr>
        <w:t>Libertad</w:t>
      </w:r>
      <w:r w:rsidRPr="00057807">
        <w:rPr>
          <w:rFonts w:ascii="Cronos Pro Light" w:hAnsi="Cronos Pro Light"/>
        </w:rPr>
        <w:t xml:space="preserve">, </w:t>
      </w:r>
      <w:r w:rsidRPr="003B7E0E">
        <w:rPr>
          <w:rFonts w:ascii="Cronos Pro Light" w:hAnsi="Cronos Pro Light"/>
          <w:b/>
          <w:bCs/>
        </w:rPr>
        <w:t>Elizabeth</w:t>
      </w:r>
      <w:r w:rsidRPr="00057807">
        <w:rPr>
          <w:rFonts w:ascii="Cronos Pro Light" w:hAnsi="Cronos Pro Light"/>
        </w:rPr>
        <w:t xml:space="preserve"> y el de las </w:t>
      </w:r>
      <w:r w:rsidRPr="003B7E0E">
        <w:rPr>
          <w:rFonts w:ascii="Cronos Pro Light" w:hAnsi="Cronos Pro Light"/>
          <w:b/>
          <w:bCs/>
        </w:rPr>
        <w:t>Cadenas</w:t>
      </w:r>
      <w:r w:rsidRPr="00057807">
        <w:rPr>
          <w:rFonts w:ascii="Cronos Pro Light" w:hAnsi="Cronos Pro Light"/>
        </w:rPr>
        <w:t xml:space="preserve">, que conserva una amorosa tradición. Regreso al hotel. </w:t>
      </w:r>
    </w:p>
    <w:p w14:paraId="3CD8AD6B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1094D513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BUDAPEST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113501F0" w14:textId="77777777" w:rsid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Desayuno y salida para realizar la visita de la ciudad. Iniciaremos nuestro recorrido con la subida a </w:t>
      </w:r>
      <w:r w:rsidRPr="003B7E0E">
        <w:rPr>
          <w:rFonts w:ascii="Cronos Pro Light" w:hAnsi="Cronos Pro Light"/>
          <w:b/>
          <w:bCs/>
        </w:rPr>
        <w:t>Buda</w:t>
      </w:r>
      <w:r w:rsidRPr="00057807">
        <w:rPr>
          <w:rFonts w:ascii="Cronos Pro Light" w:hAnsi="Cronos Pro Light"/>
        </w:rPr>
        <w:t xml:space="preserve"> para contemplar la </w:t>
      </w:r>
      <w:r w:rsidRPr="003B7E0E">
        <w:rPr>
          <w:rFonts w:ascii="Cronos Pro Light" w:hAnsi="Cronos Pro Light"/>
          <w:b/>
          <w:bCs/>
        </w:rPr>
        <w:t>Iglesia de Matías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Bastión de los Pescadores</w:t>
      </w:r>
      <w:r w:rsidRPr="00057807">
        <w:rPr>
          <w:rFonts w:ascii="Cronos Pro Light" w:hAnsi="Cronos Pro Light"/>
        </w:rPr>
        <w:t xml:space="preserve">, el </w:t>
      </w:r>
      <w:r w:rsidRPr="003B7E0E">
        <w:rPr>
          <w:rFonts w:ascii="Cronos Pro Light" w:hAnsi="Cronos Pro Light"/>
          <w:b/>
          <w:bCs/>
        </w:rPr>
        <w:t>Palacio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Real</w:t>
      </w:r>
      <w:r w:rsidRPr="00057807">
        <w:rPr>
          <w:rFonts w:ascii="Cronos Pro Light" w:hAnsi="Cronos Pro Light"/>
        </w:rPr>
        <w:t xml:space="preserve"> y el </w:t>
      </w:r>
      <w:r w:rsidRPr="003B7E0E">
        <w:rPr>
          <w:rFonts w:ascii="Cronos Pro Light" w:hAnsi="Cronos Pro Light"/>
          <w:b/>
          <w:bCs/>
        </w:rPr>
        <w:t>Palacio Presidencial</w:t>
      </w:r>
      <w:r w:rsidRPr="00057807">
        <w:rPr>
          <w:rFonts w:ascii="Cronos Pro Light" w:hAnsi="Cronos Pro Light"/>
        </w:rPr>
        <w:t xml:space="preserve">, cuyo conjunto es Patrimonio Cultural de la Humanidad. Tarde libre. Por la noche podremos realizar la excursión opcional para asistir a un </w:t>
      </w:r>
      <w:r w:rsidRPr="003B7E0E">
        <w:rPr>
          <w:rFonts w:ascii="Cronos Pro Light" w:hAnsi="Cronos Pro Light"/>
          <w:b/>
          <w:bCs/>
        </w:rPr>
        <w:t>espectáculo</w:t>
      </w:r>
      <w:r w:rsidRPr="00057807">
        <w:rPr>
          <w:rFonts w:ascii="Cronos Pro Light" w:hAnsi="Cronos Pro Light"/>
        </w:rPr>
        <w:t xml:space="preserve"> </w:t>
      </w:r>
      <w:r w:rsidRPr="003B7E0E">
        <w:rPr>
          <w:rFonts w:ascii="Cronos Pro Light" w:hAnsi="Cronos Pro Light"/>
          <w:b/>
          <w:bCs/>
        </w:rPr>
        <w:t>folklórico con cena</w:t>
      </w:r>
      <w:r w:rsidRPr="00057807">
        <w:rPr>
          <w:rFonts w:ascii="Cronos Pro Light" w:hAnsi="Cronos Pro Light"/>
        </w:rPr>
        <w:t xml:space="preserve">, donde disfrutaremos de la típica gastronomía y de la alegre cultura húngara. Alojamiento. </w:t>
      </w:r>
    </w:p>
    <w:p w14:paraId="18BE32AF" w14:textId="77777777" w:rsidR="00057807" w:rsidRDefault="00057807" w:rsidP="00057807">
      <w:pPr>
        <w:spacing w:after="0"/>
        <w:rPr>
          <w:rFonts w:ascii="Cronos Pro Light" w:hAnsi="Cronos Pro Light"/>
        </w:rPr>
      </w:pPr>
    </w:p>
    <w:p w14:paraId="64E547CC" w14:textId="77777777" w:rsidR="00057807" w:rsidRPr="00057807" w:rsidRDefault="00057807" w:rsidP="00057807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16 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BUDAPEST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66740384" w14:textId="53AB122E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>Desayuno y con una cordial despedida, diremos… ¡Hasta pronto!</w:t>
      </w:r>
    </w:p>
    <w:p w14:paraId="3AB38E29" w14:textId="5F7F129F" w:rsidR="00057807" w:rsidRDefault="00057807" w:rsidP="00057807">
      <w:pPr>
        <w:spacing w:after="0"/>
        <w:rPr>
          <w:rFonts w:ascii="Cronos Pro Light" w:hAnsi="Cronos Pro Light"/>
        </w:rPr>
      </w:pPr>
    </w:p>
    <w:p w14:paraId="28FA465D" w14:textId="246A2724" w:rsidR="00057807" w:rsidRDefault="00057807" w:rsidP="00057807">
      <w:pPr>
        <w:spacing w:after="0"/>
        <w:rPr>
          <w:rFonts w:ascii="Cronos Pro Light" w:hAnsi="Cronos Pro Light"/>
        </w:rPr>
      </w:pPr>
    </w:p>
    <w:p w14:paraId="176C6340" w14:textId="3428598E" w:rsidR="00057807" w:rsidRDefault="00057807" w:rsidP="00057807">
      <w:pPr>
        <w:spacing w:after="0"/>
        <w:rPr>
          <w:rFonts w:ascii="Cronos Pro Light" w:hAnsi="Cronos Pro Light"/>
        </w:rPr>
      </w:pPr>
    </w:p>
    <w:p w14:paraId="0B00651F" w14:textId="29340325" w:rsidR="00057807" w:rsidRDefault="00057807" w:rsidP="00057807">
      <w:pPr>
        <w:spacing w:after="0"/>
        <w:rPr>
          <w:rFonts w:ascii="Cronos Pro Light" w:hAnsi="Cronos Pro Light"/>
        </w:rPr>
      </w:pPr>
    </w:p>
    <w:p w14:paraId="4B6974B6" w14:textId="27AF54E4" w:rsidR="00057807" w:rsidRDefault="00057807" w:rsidP="00057807">
      <w:pPr>
        <w:spacing w:after="0"/>
        <w:rPr>
          <w:rFonts w:ascii="Cronos Pro Light" w:hAnsi="Cronos Pro Light"/>
        </w:rPr>
      </w:pPr>
    </w:p>
    <w:p w14:paraId="0C588274" w14:textId="3A914487" w:rsidR="00057807" w:rsidRDefault="00057807" w:rsidP="00057807">
      <w:pPr>
        <w:spacing w:after="0"/>
        <w:rPr>
          <w:rFonts w:ascii="Cronos Pro Light" w:hAnsi="Cronos Pro Light"/>
        </w:rPr>
      </w:pPr>
    </w:p>
    <w:p w14:paraId="71FEC535" w14:textId="55E07E1C" w:rsidR="00057807" w:rsidRDefault="00057807" w:rsidP="00057807">
      <w:pPr>
        <w:spacing w:after="0"/>
        <w:rPr>
          <w:rFonts w:ascii="Cronos Pro Light" w:hAnsi="Cronos Pro Light"/>
        </w:rPr>
      </w:pPr>
    </w:p>
    <w:p w14:paraId="2052DBC1" w14:textId="25C53DF4" w:rsidR="00057807" w:rsidRDefault="00057807" w:rsidP="00057807">
      <w:pPr>
        <w:spacing w:after="0"/>
        <w:rPr>
          <w:rFonts w:ascii="Cronos Pro Light" w:hAnsi="Cronos Pro Light"/>
        </w:rPr>
      </w:pPr>
    </w:p>
    <w:p w14:paraId="1AE66E05" w14:textId="15176805" w:rsidR="00057807" w:rsidRDefault="00057807" w:rsidP="00057807">
      <w:pPr>
        <w:spacing w:after="0"/>
        <w:rPr>
          <w:rFonts w:ascii="Cronos Pro Light" w:hAnsi="Cronos Pro Light"/>
        </w:rPr>
      </w:pPr>
    </w:p>
    <w:p w14:paraId="3DFE561E" w14:textId="613A8F9E" w:rsidR="00057807" w:rsidRDefault="00057807" w:rsidP="00057807">
      <w:pPr>
        <w:spacing w:after="0"/>
        <w:rPr>
          <w:rFonts w:ascii="Cronos Pro Light" w:hAnsi="Cronos Pro Light"/>
        </w:rPr>
      </w:pPr>
    </w:p>
    <w:p w14:paraId="1EA48E9F" w14:textId="2A0024A8" w:rsidR="00057807" w:rsidRDefault="00057807" w:rsidP="00057807">
      <w:pPr>
        <w:spacing w:after="0"/>
        <w:rPr>
          <w:rFonts w:ascii="Cronos Pro Light" w:hAnsi="Cronos Pro Light"/>
        </w:rPr>
      </w:pPr>
    </w:p>
    <w:p w14:paraId="628B1207" w14:textId="0C3F7DF3" w:rsidR="00057807" w:rsidRDefault="00057807" w:rsidP="00057807">
      <w:pPr>
        <w:spacing w:after="0"/>
        <w:rPr>
          <w:rFonts w:ascii="Cronos Pro Light" w:hAnsi="Cronos Pro Light"/>
        </w:rPr>
      </w:pPr>
    </w:p>
    <w:p w14:paraId="7ACF79DD" w14:textId="04830208" w:rsidR="00057807" w:rsidRDefault="00057807" w:rsidP="00057807">
      <w:pPr>
        <w:spacing w:after="0"/>
        <w:rPr>
          <w:rFonts w:ascii="Cronos Pro Light" w:hAnsi="Cronos Pro Light"/>
        </w:rPr>
      </w:pPr>
    </w:p>
    <w:p w14:paraId="30F1B25E" w14:textId="4354823C" w:rsidR="00057807" w:rsidRDefault="00057807" w:rsidP="00057807">
      <w:pPr>
        <w:spacing w:after="0"/>
        <w:rPr>
          <w:rFonts w:ascii="Cronos Pro Light" w:hAnsi="Cronos Pro Light"/>
        </w:rPr>
      </w:pPr>
    </w:p>
    <w:p w14:paraId="1C151995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</w:p>
    <w:p w14:paraId="6CA0F7D4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57807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7650756D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07B5C8B8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63E1E088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B6FA941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35BD1960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32834DF8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7252F19E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730C2205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11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3382221D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9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2637599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5CA337DC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7CA2E57C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104ABBD6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1E14C8E7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1E6BF653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2ED58EAB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51CEF8A8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C262A43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2F300F07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1BD4C58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3626ACC7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10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04BF1BD9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8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329C073C" w14:textId="77777777" w:rsidR="00057807" w:rsidRPr="00057807" w:rsidRDefault="00057807" w:rsidP="0005780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6CE5381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54663302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6FBFC7F0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057807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2B6637D4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0B787A63" w14:textId="77777777" w:rsidR="00057807" w:rsidRPr="00057807" w:rsidRDefault="00057807" w:rsidP="00057807">
      <w:pPr>
        <w:spacing w:after="0"/>
        <w:rPr>
          <w:rFonts w:ascii="Cronos Pro Light" w:hAnsi="Cronos Pro Light" w:cs="Gotham-Medium"/>
          <w:highlight w:val="lightGray"/>
        </w:rPr>
      </w:pPr>
      <w:r w:rsidRPr="00057807">
        <w:rPr>
          <w:rFonts w:ascii="Cronos Pro Light" w:hAnsi="Cronos Pro Light" w:cs="Gotham-Medium"/>
          <w:highlight w:val="lightGray"/>
        </w:rPr>
        <w:t>PRECIOS POR PERSONA EN DÓLARES</w:t>
      </w:r>
    </w:p>
    <w:p w14:paraId="27FBEE8D" w14:textId="6FCF17EE" w:rsidR="00057807" w:rsidRPr="00057807" w:rsidRDefault="00057807" w:rsidP="00057807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7807">
        <w:rPr>
          <w:rFonts w:ascii="Cronos Pro Light" w:hAnsi="Cronos Pro Light"/>
        </w:rPr>
        <w:t xml:space="preserve">En habitación doble 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915</w:t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</w:rPr>
        <w:t>1.</w:t>
      </w:r>
      <w:r>
        <w:rPr>
          <w:rStyle w:val="CiudadesTtulo"/>
          <w:rFonts w:ascii="Cronos Pro Light" w:hAnsi="Cronos Pro Light"/>
          <w:sz w:val="22"/>
          <w:szCs w:val="22"/>
        </w:rPr>
        <w:t>795</w:t>
      </w:r>
    </w:p>
    <w:p w14:paraId="06FB4EC0" w14:textId="077CBC28" w:rsidR="00057807" w:rsidRPr="00057807" w:rsidRDefault="00057807" w:rsidP="0005780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7807">
        <w:rPr>
          <w:rFonts w:ascii="Cronos Pro Light" w:hAnsi="Cronos Pro Light"/>
        </w:rPr>
        <w:t xml:space="preserve">En habitación triple 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885</w:t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</w:rPr>
        <w:t>1.</w:t>
      </w:r>
      <w:r>
        <w:rPr>
          <w:rStyle w:val="CiudadesTtulo"/>
          <w:rFonts w:ascii="Cronos Pro Light" w:hAnsi="Cronos Pro Light"/>
          <w:sz w:val="22"/>
          <w:szCs w:val="22"/>
        </w:rPr>
        <w:t>765</w:t>
      </w:r>
    </w:p>
    <w:p w14:paraId="7208BFB6" w14:textId="71B1F366" w:rsidR="00057807" w:rsidRPr="00057807" w:rsidRDefault="00057807" w:rsidP="0005780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057807">
        <w:rPr>
          <w:rFonts w:ascii="Cronos Pro Light" w:hAnsi="Cronos Pro Light"/>
        </w:rPr>
        <w:t>Supl</w:t>
      </w:r>
      <w:proofErr w:type="spellEnd"/>
      <w:r w:rsidRPr="00057807">
        <w:rPr>
          <w:rFonts w:ascii="Cronos Pro Light" w:hAnsi="Cronos Pro Light"/>
        </w:rPr>
        <w:t xml:space="preserve">. habitación </w:t>
      </w:r>
      <w:proofErr w:type="gramStart"/>
      <w:r w:rsidRPr="00057807">
        <w:rPr>
          <w:rFonts w:ascii="Cronos Pro Light" w:hAnsi="Cronos Pro Light"/>
        </w:rPr>
        <w:t>single</w:t>
      </w:r>
      <w:proofErr w:type="gramEnd"/>
      <w:r w:rsidRPr="00057807">
        <w:rPr>
          <w:rFonts w:ascii="Cronos Pro Light" w:hAnsi="Cronos Pro Light"/>
        </w:rPr>
        <w:t xml:space="preserve"> 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 xml:space="preserve">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980</w:t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 </w:t>
      </w:r>
      <w:r w:rsidRPr="00057807">
        <w:rPr>
          <w:rStyle w:val="CiudadesTtulo"/>
          <w:rFonts w:ascii="Cronos Pro Light" w:hAnsi="Cronos Pro Light"/>
          <w:sz w:val="22"/>
          <w:szCs w:val="22"/>
        </w:rPr>
        <w:t>8</w:t>
      </w:r>
      <w:r>
        <w:rPr>
          <w:rStyle w:val="CiudadesTtulo"/>
          <w:rFonts w:ascii="Cronos Pro Light" w:hAnsi="Cronos Pro Light"/>
          <w:sz w:val="22"/>
          <w:szCs w:val="22"/>
        </w:rPr>
        <w:t>7</w:t>
      </w:r>
      <w:r w:rsidRPr="00057807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54AFB083" w14:textId="77777777" w:rsidR="00057807" w:rsidRPr="00057807" w:rsidRDefault="00057807" w:rsidP="0005780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7807">
        <w:rPr>
          <w:rFonts w:ascii="Cronos Pro Light" w:hAnsi="Cronos Pro Light"/>
        </w:rPr>
        <w:t xml:space="preserve">Traslado salida (base 2 </w:t>
      </w:r>
      <w:proofErr w:type="spellStart"/>
      <w:r w:rsidRPr="00057807">
        <w:rPr>
          <w:rFonts w:ascii="Cronos Pro Light" w:hAnsi="Cronos Pro Light"/>
        </w:rPr>
        <w:t>pax</w:t>
      </w:r>
      <w:proofErr w:type="spellEnd"/>
      <w:r w:rsidRPr="00057807">
        <w:rPr>
          <w:rFonts w:ascii="Cronos Pro Light" w:hAnsi="Cronos Pro Light"/>
        </w:rPr>
        <w:t>)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  50</w:t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7807">
        <w:rPr>
          <w:rStyle w:val="CiudadesTtulo"/>
          <w:rFonts w:ascii="Cronos Pro Light" w:hAnsi="Cronos Pro Light"/>
          <w:sz w:val="22"/>
          <w:szCs w:val="22"/>
        </w:rPr>
        <w:t xml:space="preserve">      50</w:t>
      </w:r>
    </w:p>
    <w:p w14:paraId="7313741E" w14:textId="77777777" w:rsidR="00057807" w:rsidRPr="00057807" w:rsidRDefault="00057807" w:rsidP="0005780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057807">
        <w:rPr>
          <w:rFonts w:ascii="Cronos Pro Light" w:hAnsi="Cronos Pro Light"/>
        </w:rPr>
        <w:t>Supl</w:t>
      </w:r>
      <w:proofErr w:type="spellEnd"/>
      <w:r w:rsidRPr="00057807">
        <w:rPr>
          <w:rFonts w:ascii="Cronos Pro Light" w:hAnsi="Cronos Pro Light"/>
        </w:rPr>
        <w:t xml:space="preserve">. Gatwick / </w:t>
      </w:r>
      <w:proofErr w:type="spellStart"/>
      <w:r w:rsidRPr="00057807">
        <w:rPr>
          <w:rFonts w:ascii="Cronos Pro Light" w:hAnsi="Cronos Pro Light"/>
        </w:rPr>
        <w:t>Luton</w:t>
      </w:r>
      <w:proofErr w:type="spellEnd"/>
      <w:r w:rsidRPr="00057807">
        <w:rPr>
          <w:rFonts w:ascii="Cronos Pro Light" w:hAnsi="Cronos Pro Light"/>
        </w:rPr>
        <w:t xml:space="preserve"> / </w:t>
      </w:r>
      <w:proofErr w:type="spellStart"/>
      <w:r w:rsidRPr="00057807">
        <w:rPr>
          <w:rFonts w:ascii="Cronos Pro Light" w:hAnsi="Cronos Pro Light"/>
        </w:rPr>
        <w:t>Stansted</w:t>
      </w:r>
      <w:proofErr w:type="spellEnd"/>
      <w:r w:rsidRPr="00057807">
        <w:rPr>
          <w:rFonts w:ascii="Cronos Pro Light" w:hAnsi="Cronos Pro Light"/>
        </w:rPr>
        <w:tab/>
      </w:r>
      <w:r w:rsidRPr="0005780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  20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 xml:space="preserve">     </w:t>
      </w:r>
      <w:r w:rsidRPr="00057807">
        <w:rPr>
          <w:rStyle w:val="CiudadesTtulo"/>
          <w:rFonts w:ascii="Cronos Pro Light" w:hAnsi="Cronos Pro Light"/>
          <w:sz w:val="22"/>
          <w:szCs w:val="22"/>
        </w:rPr>
        <w:t>20</w:t>
      </w:r>
    </w:p>
    <w:p w14:paraId="4C5A9DA1" w14:textId="77777777" w:rsidR="00057807" w:rsidRPr="00057807" w:rsidRDefault="00057807" w:rsidP="00057807">
      <w:pPr>
        <w:spacing w:after="0"/>
        <w:rPr>
          <w:rFonts w:ascii="Cronos Pro Light" w:hAnsi="Cronos Pro Light" w:cs="Gotham-Medium"/>
          <w:highlight w:val="lightGray"/>
        </w:rPr>
      </w:pPr>
    </w:p>
    <w:p w14:paraId="4B5E17B5" w14:textId="77777777" w:rsidR="00057807" w:rsidRPr="00057807" w:rsidRDefault="00057807" w:rsidP="00057807">
      <w:pPr>
        <w:spacing w:after="0"/>
        <w:rPr>
          <w:rFonts w:ascii="Cronos Pro Light" w:hAnsi="Cronos Pro Light" w:cs="Gotham-Medium"/>
          <w:highlight w:val="lightGray"/>
        </w:rPr>
      </w:pPr>
      <w:r w:rsidRPr="00057807">
        <w:rPr>
          <w:rFonts w:ascii="Cronos Pro Light" w:hAnsi="Cronos Pro Light" w:cs="Gotham-Medium"/>
          <w:highlight w:val="lightGray"/>
        </w:rPr>
        <w:t>HOTELES PREVISTOS O SIMILARES</w:t>
      </w:r>
    </w:p>
    <w:p w14:paraId="73C05C02" w14:textId="77777777" w:rsidR="00057807" w:rsidRPr="00057807" w:rsidRDefault="00057807" w:rsidP="0005780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057807">
        <w:rPr>
          <w:rFonts w:ascii="Cronos Pro Light" w:hAnsi="Cronos Pro Light" w:cs="Gotham-Bold"/>
          <w:b/>
          <w:bCs/>
          <w:color w:val="B3B3B3"/>
        </w:rPr>
        <w:t>NT.</w:t>
      </w:r>
      <w:r w:rsidRPr="00057807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057807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057807">
        <w:rPr>
          <w:rFonts w:ascii="Cronos Pro Light" w:hAnsi="Cronos Pro Light" w:cs="Gotham-Bold"/>
          <w:b/>
          <w:bCs/>
          <w:color w:val="B3B3B3"/>
        </w:rPr>
        <w:tab/>
      </w:r>
      <w:r w:rsidRPr="00057807">
        <w:rPr>
          <w:rFonts w:ascii="Cronos Pro Light" w:hAnsi="Cronos Pro Light" w:cs="Gotham-Bold"/>
          <w:b/>
          <w:bCs/>
          <w:color w:val="B3B3B3"/>
        </w:rPr>
        <w:tab/>
      </w:r>
      <w:r w:rsidRPr="00057807">
        <w:rPr>
          <w:rFonts w:ascii="Cronos Pro Light" w:hAnsi="Cronos Pro Light" w:cs="Gotham-Bold"/>
          <w:b/>
          <w:bCs/>
          <w:color w:val="B3B3B3"/>
        </w:rPr>
        <w:tab/>
      </w:r>
      <w:r w:rsidRPr="00057807">
        <w:rPr>
          <w:rFonts w:ascii="Cronos Pro Light" w:hAnsi="Cronos Pro Light" w:cs="Gotham-Bold"/>
          <w:b/>
          <w:bCs/>
          <w:color w:val="B3B3B3"/>
        </w:rPr>
        <w:tab/>
      </w:r>
      <w:r w:rsidRPr="00057807">
        <w:rPr>
          <w:rFonts w:ascii="Cronos Pro Light" w:hAnsi="Cronos Pro Light" w:cs="Gotham-Bold"/>
          <w:b/>
          <w:bCs/>
          <w:color w:val="B3B3B3"/>
        </w:rPr>
        <w:tab/>
      </w:r>
      <w:r w:rsidRPr="00057807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596B017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3 </w:t>
      </w:r>
      <w:r w:rsidRPr="00057807">
        <w:rPr>
          <w:rFonts w:ascii="Cronos Pro Light" w:hAnsi="Cronos Pro Light"/>
        </w:rPr>
        <w:tab/>
        <w:t>Londres</w:t>
      </w:r>
      <w:r w:rsidRPr="00057807">
        <w:rPr>
          <w:rFonts w:ascii="Cronos Pro Light" w:hAnsi="Cronos Pro Light"/>
        </w:rPr>
        <w:tab/>
        <w:t xml:space="preserve">Premier </w:t>
      </w:r>
      <w:proofErr w:type="spellStart"/>
      <w:r w:rsidRPr="00057807">
        <w:rPr>
          <w:rFonts w:ascii="Cronos Pro Light" w:hAnsi="Cronos Pro Light"/>
        </w:rPr>
        <w:t>Inn</w:t>
      </w:r>
      <w:proofErr w:type="spellEnd"/>
      <w:r w:rsidRPr="00057807">
        <w:rPr>
          <w:rFonts w:ascii="Cronos Pro Light" w:hAnsi="Cronos Pro Light"/>
        </w:rPr>
        <w:t xml:space="preserve"> / Millennium &amp; 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T/P</w:t>
      </w:r>
    </w:p>
    <w:p w14:paraId="70EE2377" w14:textId="77777777" w:rsidR="00057807" w:rsidRPr="00057807" w:rsidRDefault="00057807" w:rsidP="00057807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057807">
        <w:rPr>
          <w:rFonts w:ascii="Cronos Pro Light" w:hAnsi="Cronos Pro Light"/>
        </w:rPr>
        <w:t>Copthorne</w:t>
      </w:r>
      <w:proofErr w:type="spellEnd"/>
      <w:r w:rsidRPr="00057807">
        <w:rPr>
          <w:rFonts w:ascii="Cronos Pro Light" w:hAnsi="Cronos Pro Light"/>
        </w:rPr>
        <w:t xml:space="preserve"> / Holiday </w:t>
      </w:r>
      <w:proofErr w:type="spellStart"/>
      <w:r w:rsidRPr="00057807">
        <w:rPr>
          <w:rFonts w:ascii="Cronos Pro Light" w:hAnsi="Cronos Pro Light"/>
        </w:rPr>
        <w:t>Inn</w:t>
      </w:r>
      <w:proofErr w:type="spellEnd"/>
      <w:r w:rsidRPr="00057807">
        <w:rPr>
          <w:rFonts w:ascii="Cronos Pro Light" w:hAnsi="Cronos Pro Light"/>
        </w:rPr>
        <w:t xml:space="preserve"> Wembley / 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P</w:t>
      </w:r>
    </w:p>
    <w:p w14:paraId="7AD38683" w14:textId="77777777" w:rsidR="00057807" w:rsidRPr="00057807" w:rsidRDefault="00057807" w:rsidP="00057807">
      <w:pPr>
        <w:spacing w:after="0"/>
        <w:ind w:left="1416" w:firstLine="708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Royal </w:t>
      </w:r>
      <w:proofErr w:type="spellStart"/>
      <w:r w:rsidRPr="00057807">
        <w:rPr>
          <w:rFonts w:ascii="Cronos Pro Light" w:hAnsi="Cronos Pro Light"/>
        </w:rPr>
        <w:t>National</w:t>
      </w:r>
      <w:proofErr w:type="spellEnd"/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</w:t>
      </w:r>
    </w:p>
    <w:p w14:paraId="1FDC3A37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3 </w:t>
      </w:r>
      <w:r w:rsidRPr="00057807">
        <w:rPr>
          <w:rFonts w:ascii="Cronos Pro Light" w:hAnsi="Cronos Pro Light"/>
        </w:rPr>
        <w:tab/>
        <w:t>París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 xml:space="preserve">Ibis 17 </w:t>
      </w:r>
      <w:proofErr w:type="spellStart"/>
      <w:r w:rsidRPr="00057807">
        <w:rPr>
          <w:rFonts w:ascii="Cronos Pro Light" w:hAnsi="Cronos Pro Light"/>
        </w:rPr>
        <w:t>Clichy</w:t>
      </w:r>
      <w:proofErr w:type="spellEnd"/>
      <w:r w:rsidRPr="00057807">
        <w:rPr>
          <w:rFonts w:ascii="Cronos Pro Light" w:hAnsi="Cronos Pro Light"/>
        </w:rPr>
        <w:t xml:space="preserve"> </w:t>
      </w:r>
      <w:proofErr w:type="spellStart"/>
      <w:r w:rsidRPr="00057807">
        <w:rPr>
          <w:rFonts w:ascii="Cronos Pro Light" w:hAnsi="Cronos Pro Light"/>
        </w:rPr>
        <w:t>Batignolles</w:t>
      </w:r>
      <w:proofErr w:type="spellEnd"/>
      <w:r w:rsidRPr="00057807">
        <w:rPr>
          <w:rFonts w:ascii="Cronos Pro Light" w:hAnsi="Cronos Pro Light"/>
        </w:rPr>
        <w:t xml:space="preserve"> / Ibis 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</w:t>
      </w:r>
    </w:p>
    <w:p w14:paraId="5EB215BD" w14:textId="77777777" w:rsidR="00057807" w:rsidRPr="00057807" w:rsidRDefault="00057807" w:rsidP="00057807">
      <w:pPr>
        <w:spacing w:after="0"/>
        <w:ind w:left="1416" w:firstLine="708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Porte de </w:t>
      </w:r>
      <w:proofErr w:type="spellStart"/>
      <w:r w:rsidRPr="00057807">
        <w:rPr>
          <w:rFonts w:ascii="Cronos Pro Light" w:hAnsi="Cronos Pro Light"/>
        </w:rPr>
        <w:t>Clichy</w:t>
      </w:r>
      <w:proofErr w:type="spellEnd"/>
      <w:r w:rsidRPr="00057807">
        <w:rPr>
          <w:rFonts w:ascii="Cronos Pro Light" w:hAnsi="Cronos Pro Light"/>
        </w:rPr>
        <w:t xml:space="preserve"> Centre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</w:t>
      </w:r>
    </w:p>
    <w:p w14:paraId="70F8D19E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2 </w:t>
      </w:r>
      <w:r w:rsidRPr="00057807">
        <w:rPr>
          <w:rFonts w:ascii="Cronos Pro Light" w:hAnsi="Cronos Pro Light"/>
        </w:rPr>
        <w:tab/>
        <w:t>Ámsterdam</w:t>
      </w:r>
      <w:r w:rsidRPr="00057807">
        <w:rPr>
          <w:rFonts w:ascii="Cronos Pro Light" w:hAnsi="Cronos Pro Light"/>
        </w:rPr>
        <w:tab/>
        <w:t xml:space="preserve">Ibis </w:t>
      </w:r>
      <w:proofErr w:type="spellStart"/>
      <w:r w:rsidRPr="00057807">
        <w:rPr>
          <w:rFonts w:ascii="Cronos Pro Light" w:hAnsi="Cronos Pro Light"/>
        </w:rPr>
        <w:t>Airport</w:t>
      </w:r>
      <w:proofErr w:type="spellEnd"/>
      <w:r w:rsidRPr="00057807">
        <w:rPr>
          <w:rFonts w:ascii="Cronos Pro Light" w:hAnsi="Cronos Pro Light"/>
        </w:rPr>
        <w:t xml:space="preserve"> / </w:t>
      </w:r>
      <w:proofErr w:type="spellStart"/>
      <w:r w:rsidRPr="00057807">
        <w:rPr>
          <w:rFonts w:ascii="Cronos Pro Light" w:hAnsi="Cronos Pro Light"/>
        </w:rPr>
        <w:t>Renaissance</w:t>
      </w:r>
      <w:proofErr w:type="spellEnd"/>
      <w:r w:rsidRPr="00057807">
        <w:rPr>
          <w:rFonts w:ascii="Cronos Pro Light" w:hAnsi="Cronos Pro Light"/>
        </w:rPr>
        <w:t xml:space="preserve"> </w:t>
      </w:r>
      <w:proofErr w:type="spellStart"/>
      <w:r w:rsidRPr="00057807">
        <w:rPr>
          <w:rFonts w:ascii="Cronos Pro Light" w:hAnsi="Cronos Pro Light"/>
        </w:rPr>
        <w:t>Airport</w:t>
      </w:r>
      <w:proofErr w:type="spellEnd"/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T/P</w:t>
      </w:r>
    </w:p>
    <w:p w14:paraId="148E9210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2 </w:t>
      </w:r>
      <w:r w:rsidRPr="00057807">
        <w:rPr>
          <w:rFonts w:ascii="Cronos Pro Light" w:hAnsi="Cronos Pro Light"/>
        </w:rPr>
        <w:tab/>
        <w:t>Berlín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 xml:space="preserve">Good </w:t>
      </w:r>
      <w:proofErr w:type="spellStart"/>
      <w:r w:rsidRPr="00057807">
        <w:rPr>
          <w:rFonts w:ascii="Cronos Pro Light" w:hAnsi="Cronos Pro Light"/>
        </w:rPr>
        <w:t>Morning</w:t>
      </w:r>
      <w:proofErr w:type="spellEnd"/>
      <w:r w:rsidRPr="00057807">
        <w:rPr>
          <w:rFonts w:ascii="Cronos Pro Light" w:hAnsi="Cronos Pro Light"/>
        </w:rPr>
        <w:t xml:space="preserve"> East / City East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</w:t>
      </w:r>
    </w:p>
    <w:p w14:paraId="3C862670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2 </w:t>
      </w:r>
      <w:r w:rsidRPr="00057807">
        <w:rPr>
          <w:rFonts w:ascii="Cronos Pro Light" w:hAnsi="Cronos Pro Light"/>
        </w:rPr>
        <w:tab/>
        <w:t>Praga</w:t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proofErr w:type="spellStart"/>
      <w:r w:rsidRPr="00057807">
        <w:rPr>
          <w:rFonts w:ascii="Cronos Pro Light" w:hAnsi="Cronos Pro Light"/>
        </w:rPr>
        <w:t>Clarion</w:t>
      </w:r>
      <w:proofErr w:type="spellEnd"/>
      <w:r w:rsidRPr="00057807">
        <w:rPr>
          <w:rFonts w:ascii="Cronos Pro Light" w:hAnsi="Cronos Pro Light"/>
        </w:rPr>
        <w:t xml:space="preserve"> </w:t>
      </w:r>
      <w:proofErr w:type="spellStart"/>
      <w:r w:rsidRPr="00057807">
        <w:rPr>
          <w:rFonts w:ascii="Cronos Pro Light" w:hAnsi="Cronos Pro Light"/>
        </w:rPr>
        <w:t>Congress</w:t>
      </w:r>
      <w:proofErr w:type="spellEnd"/>
      <w:r w:rsidRPr="00057807">
        <w:rPr>
          <w:rFonts w:ascii="Cronos Pro Light" w:hAnsi="Cronos Pro Light"/>
        </w:rPr>
        <w:t xml:space="preserve"> / </w:t>
      </w:r>
      <w:proofErr w:type="spellStart"/>
      <w:r w:rsidRPr="00057807">
        <w:rPr>
          <w:rFonts w:ascii="Cronos Pro Light" w:hAnsi="Cronos Pro Light"/>
        </w:rPr>
        <w:t>Olympik</w:t>
      </w:r>
      <w:proofErr w:type="spellEnd"/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P</w:t>
      </w:r>
    </w:p>
    <w:p w14:paraId="16AD4514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  <w:r w:rsidRPr="00057807">
        <w:rPr>
          <w:rFonts w:ascii="Cronos Pro Light" w:hAnsi="Cronos Pro Light"/>
        </w:rPr>
        <w:t xml:space="preserve">2 </w:t>
      </w:r>
      <w:r w:rsidRPr="00057807">
        <w:rPr>
          <w:rFonts w:ascii="Cronos Pro Light" w:hAnsi="Cronos Pro Light"/>
        </w:rPr>
        <w:tab/>
        <w:t>Budapest</w:t>
      </w:r>
      <w:r w:rsidRPr="00057807">
        <w:rPr>
          <w:rFonts w:ascii="Cronos Pro Light" w:hAnsi="Cronos Pro Light"/>
        </w:rPr>
        <w:tab/>
      </w:r>
      <w:proofErr w:type="spellStart"/>
      <w:r w:rsidRPr="00057807">
        <w:rPr>
          <w:rFonts w:ascii="Cronos Pro Light" w:hAnsi="Cronos Pro Light"/>
        </w:rPr>
        <w:t>Star</w:t>
      </w:r>
      <w:proofErr w:type="spellEnd"/>
      <w:r w:rsidRPr="00057807">
        <w:rPr>
          <w:rFonts w:ascii="Cronos Pro Light" w:hAnsi="Cronos Pro Light"/>
        </w:rPr>
        <w:t xml:space="preserve"> </w:t>
      </w:r>
      <w:proofErr w:type="spellStart"/>
      <w:r w:rsidRPr="00057807">
        <w:rPr>
          <w:rFonts w:ascii="Cronos Pro Light" w:hAnsi="Cronos Pro Light"/>
        </w:rPr>
        <w:t>Inn</w:t>
      </w:r>
      <w:proofErr w:type="spellEnd"/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</w:r>
      <w:r w:rsidRPr="00057807">
        <w:rPr>
          <w:rFonts w:ascii="Cronos Pro Light" w:hAnsi="Cronos Pro Light"/>
        </w:rPr>
        <w:tab/>
        <w:t>T</w:t>
      </w:r>
    </w:p>
    <w:p w14:paraId="017D5A21" w14:textId="70831E2D" w:rsidR="00057807" w:rsidRDefault="00057807" w:rsidP="00057807">
      <w:pPr>
        <w:spacing w:after="0"/>
        <w:rPr>
          <w:rFonts w:ascii="Cronos Pro Light" w:hAnsi="Cronos Pro Light"/>
        </w:rPr>
      </w:pPr>
    </w:p>
    <w:p w14:paraId="71299543" w14:textId="77777777" w:rsidR="00057807" w:rsidRPr="00057807" w:rsidRDefault="00057807" w:rsidP="00057807">
      <w:pPr>
        <w:spacing w:after="0"/>
        <w:rPr>
          <w:rFonts w:ascii="Cronos Pro Light" w:hAnsi="Cronos Pro Light"/>
        </w:rPr>
      </w:pPr>
    </w:p>
    <w:p w14:paraId="40F74362" w14:textId="77777777" w:rsidR="00057807" w:rsidRPr="00057807" w:rsidRDefault="00057807" w:rsidP="0005780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57807">
        <w:rPr>
          <w:rFonts w:ascii="Cronos Pro Light" w:hAnsi="Cronos Pro Light" w:cs="Gotham-Medium"/>
          <w:highlight w:val="lightGray"/>
        </w:rPr>
        <w:lastRenderedPageBreak/>
        <w:t>EL PRECIO INCLUYE</w:t>
      </w:r>
    </w:p>
    <w:p w14:paraId="1191F02B" w14:textId="77777777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Traslado de llegada (Heathrow). </w:t>
      </w:r>
    </w:p>
    <w:p w14:paraId="549D0C81" w14:textId="27F588E8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Guía acompañante durante todo el recorrido. </w:t>
      </w:r>
    </w:p>
    <w:p w14:paraId="5AB82299" w14:textId="65143E0B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Desayuno diario. </w:t>
      </w:r>
    </w:p>
    <w:p w14:paraId="31D28000" w14:textId="73854515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Visitas en Londres, París, Ámsterdam, Berlín, Praga y Budapest, todas con expertos guías locales. </w:t>
      </w:r>
    </w:p>
    <w:p w14:paraId="22EA4585" w14:textId="2D1C4D69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Ferry Dover – Calais. </w:t>
      </w:r>
    </w:p>
    <w:p w14:paraId="29793426" w14:textId="77777777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Audioguía. </w:t>
      </w:r>
    </w:p>
    <w:p w14:paraId="08F7FFC8" w14:textId="77777777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Autocar de lujo. </w:t>
      </w:r>
    </w:p>
    <w:p w14:paraId="285B71EC" w14:textId="29D26EF9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 xml:space="preserve">Wifi gratuito en el autobús (pág. 12). </w:t>
      </w:r>
    </w:p>
    <w:p w14:paraId="58270969" w14:textId="11DB626C" w:rsidR="00057807" w:rsidRPr="00057807" w:rsidRDefault="00057807" w:rsidP="0005780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t>Seguro turístico.</w:t>
      </w:r>
    </w:p>
    <w:sectPr w:rsidR="00057807" w:rsidRPr="00057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F70B1"/>
    <w:multiLevelType w:val="hybridMultilevel"/>
    <w:tmpl w:val="03866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07"/>
    <w:rsid w:val="00057807"/>
    <w:rsid w:val="003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ED04"/>
  <w15:chartTrackingRefBased/>
  <w15:docId w15:val="{65AE44DC-91BF-419F-B1AC-64680BD8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05780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05780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057807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057807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05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1515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2021-03-25T11:58:00Z</dcterms:created>
  <dcterms:modified xsi:type="dcterms:W3CDTF">2021-03-25T12:13:00Z</dcterms:modified>
</cp:coreProperties>
</file>