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31B0" w14:textId="1D82D311" w:rsidR="001313C6" w:rsidRPr="000A5C61" w:rsidRDefault="001313C6" w:rsidP="000A5C61">
      <w:pPr>
        <w:pStyle w:val="Tituloinicial"/>
        <w:spacing w:after="0"/>
        <w:rPr>
          <w:rStyle w:val="CiudadesTtulo"/>
          <w:rFonts w:ascii="Cronos Pro Light" w:hAnsi="Cronos Pro Light"/>
          <w:b/>
          <w:bCs/>
          <w:color w:val="F4B083" w:themeColor="accent2" w:themeTint="99"/>
          <w:sz w:val="22"/>
          <w:szCs w:val="22"/>
        </w:rPr>
      </w:pPr>
      <w:r w:rsidRPr="000A5C61">
        <w:rPr>
          <w:rStyle w:val="CiudadesTtulo"/>
          <w:rFonts w:ascii="Cronos Pro Light" w:hAnsi="Cronos Pro Light"/>
          <w:b/>
          <w:bCs/>
          <w:color w:val="F4B083" w:themeColor="accent2" w:themeTint="99"/>
          <w:sz w:val="22"/>
          <w:szCs w:val="22"/>
        </w:rPr>
        <w:t>ANDALUCÍA INMENSA CON MADRID</w:t>
      </w:r>
    </w:p>
    <w:p w14:paraId="69612B7D" w14:textId="66243256" w:rsidR="001313C6" w:rsidRPr="000A5C61" w:rsidRDefault="000A5C61" w:rsidP="000A5C61">
      <w:pPr>
        <w:pStyle w:val="Tituloinicial"/>
        <w:spacing w:after="0"/>
        <w:rPr>
          <w:rStyle w:val="CiudadesTtulo"/>
          <w:rFonts w:ascii="Cronos Pro Light" w:hAnsi="Cronos Pro Light"/>
          <w:b/>
          <w:bCs/>
          <w:color w:val="F4B083" w:themeColor="accent2" w:themeTint="99"/>
          <w:sz w:val="22"/>
          <w:szCs w:val="22"/>
        </w:rPr>
      </w:pPr>
      <w:r>
        <w:rPr>
          <w:rStyle w:val="CiudadesTtulo"/>
          <w:rFonts w:ascii="Cronos Pro Light" w:hAnsi="Cronos Pro Light"/>
          <w:b/>
          <w:bCs/>
          <w:color w:val="F4B083" w:themeColor="accent2" w:themeTint="99"/>
          <w:sz w:val="22"/>
          <w:szCs w:val="22"/>
        </w:rPr>
        <w:t>1</w:t>
      </w:r>
      <w:r w:rsidR="001313C6" w:rsidRPr="000A5C61">
        <w:rPr>
          <w:rStyle w:val="CiudadesTtulo"/>
          <w:rFonts w:ascii="Cronos Pro Light" w:hAnsi="Cronos Pro Light"/>
          <w:b/>
          <w:bCs/>
          <w:color w:val="F4B083" w:themeColor="accent2" w:themeTint="99"/>
          <w:sz w:val="22"/>
          <w:szCs w:val="22"/>
        </w:rPr>
        <w:t xml:space="preserve">2 días </w:t>
      </w:r>
      <w:r>
        <w:rPr>
          <w:rStyle w:val="CiudadesTtulo"/>
          <w:rFonts w:ascii="Cronos Pro Light" w:hAnsi="Cronos Pro Light"/>
          <w:b/>
          <w:bCs/>
          <w:color w:val="F4B083" w:themeColor="accent2" w:themeTint="99"/>
          <w:sz w:val="22"/>
          <w:szCs w:val="22"/>
        </w:rPr>
        <w:t>1.325</w:t>
      </w:r>
      <w:r w:rsidR="001313C6" w:rsidRPr="000A5C61">
        <w:rPr>
          <w:rStyle w:val="CiudadesTtulo"/>
          <w:rFonts w:ascii="Cronos Pro Light" w:hAnsi="Cronos Pro Light"/>
          <w:b/>
          <w:bCs/>
          <w:color w:val="F4B083" w:themeColor="accent2" w:themeTint="99"/>
          <w:sz w:val="22"/>
          <w:szCs w:val="22"/>
        </w:rPr>
        <w:t xml:space="preserve"> $</w:t>
      </w:r>
    </w:p>
    <w:p w14:paraId="3946586B" w14:textId="55EFD7B8" w:rsidR="001313C6" w:rsidRPr="000A5C61" w:rsidRDefault="001313C6" w:rsidP="000A5C61">
      <w:pPr>
        <w:spacing w:after="0"/>
        <w:rPr>
          <w:rFonts w:ascii="Cronos Pro Light" w:hAnsi="Cronos Pro Light"/>
        </w:rPr>
      </w:pPr>
      <w:r w:rsidRPr="000A5C61">
        <w:rPr>
          <w:rFonts w:ascii="Cronos Pro Light" w:hAnsi="Cronos Pro Light"/>
        </w:rPr>
        <w:t>MADRID - CÓRDOBA - ÚBEDA - BAEZA - GRANADA - ALMERÍA - MÁLAGA - RONDA – CÁDIZ - SANLUCAR DE BARRAMEDA - SEVILLA - HUELVA - LA RÁBIDA - SEVILLA - TOLEDO – MADRID</w:t>
      </w:r>
    </w:p>
    <w:p w14:paraId="5CAABC55" w14:textId="77777777" w:rsidR="001313C6" w:rsidRPr="000A5C61" w:rsidRDefault="001313C6" w:rsidP="000A5C61">
      <w:pPr>
        <w:spacing w:after="0"/>
        <w:rPr>
          <w:rFonts w:ascii="Cronos Pro Light" w:hAnsi="Cronos Pro Light"/>
        </w:rPr>
      </w:pPr>
    </w:p>
    <w:p w14:paraId="5ABAC2BB" w14:textId="767C2972" w:rsidR="001313C6" w:rsidRPr="000A5C61" w:rsidRDefault="001313C6" w:rsidP="000A5C61">
      <w:pPr>
        <w:pStyle w:val="Tituloinicial"/>
        <w:spacing w:after="0"/>
        <w:rPr>
          <w:rStyle w:val="DasTtulo"/>
          <w:rFonts w:ascii="Cronos Pro Light" w:hAnsi="Cronos Pro Light"/>
          <w:sz w:val="22"/>
          <w:szCs w:val="22"/>
        </w:rPr>
      </w:pPr>
      <w:r w:rsidRPr="000A5C61">
        <w:rPr>
          <w:rStyle w:val="DasTtulo"/>
          <w:rFonts w:ascii="Cronos Pro Light" w:hAnsi="Cronos Pro Light"/>
          <w:sz w:val="22"/>
          <w:szCs w:val="22"/>
        </w:rPr>
        <w:t>DÍA 1</w:t>
      </w:r>
      <w:r w:rsidRPr="000A5C61">
        <w:rPr>
          <w:rFonts w:ascii="Cronos Pro Light" w:hAnsi="Cronos Pro Light"/>
          <w:sz w:val="22"/>
          <w:szCs w:val="22"/>
        </w:rPr>
        <w:t xml:space="preserve"> </w:t>
      </w:r>
      <w:r w:rsidRPr="000A5C61">
        <w:rPr>
          <w:rStyle w:val="CiudadesTtulo"/>
          <w:rFonts w:ascii="Cronos Pro Light" w:hAnsi="Cronos Pro Light"/>
          <w:b/>
          <w:bCs/>
          <w:color w:val="F4B083" w:themeColor="accent2" w:themeTint="99"/>
          <w:sz w:val="22"/>
          <w:szCs w:val="22"/>
        </w:rPr>
        <w:t>MADRID</w:t>
      </w:r>
      <w:r w:rsidRPr="000A5C61">
        <w:rPr>
          <w:rStyle w:val="CiudadesTtulo"/>
          <w:rFonts w:ascii="Cronos Pro Light" w:hAnsi="Cronos Pro Light"/>
          <w:color w:val="F4B083" w:themeColor="accent2" w:themeTint="99"/>
          <w:sz w:val="22"/>
          <w:szCs w:val="22"/>
        </w:rPr>
        <w:t xml:space="preserve"> </w:t>
      </w:r>
      <w:r w:rsidRPr="000A5C61">
        <w:rPr>
          <w:rFonts w:ascii="Cronos Pro Light" w:hAnsi="Cronos Pro Light"/>
          <w:sz w:val="22"/>
          <w:szCs w:val="22"/>
        </w:rPr>
        <w:t>(sábado)</w:t>
      </w:r>
    </w:p>
    <w:p w14:paraId="0E02D6DA" w14:textId="2D845BE1" w:rsidR="001313C6" w:rsidRDefault="001313C6" w:rsidP="000A5C61">
      <w:pPr>
        <w:spacing w:after="0"/>
        <w:rPr>
          <w:rFonts w:ascii="Cronos Pro Light" w:hAnsi="Cronos Pro Light"/>
        </w:rPr>
      </w:pPr>
      <w:r w:rsidRPr="000A5C61">
        <w:rPr>
          <w:rFonts w:ascii="Cronos Pro Light" w:hAnsi="Cronos Pro Light"/>
        </w:rPr>
        <w:t xml:space="preserve">Llegada al aeropuerto internacional Adolfo Suárez Madrid – Barajas. Recepción y traslado al hotel. Alojamiento. </w:t>
      </w:r>
    </w:p>
    <w:p w14:paraId="49C5959A" w14:textId="77777777" w:rsidR="000A5C61" w:rsidRPr="000A5C61" w:rsidRDefault="000A5C61" w:rsidP="000A5C61">
      <w:pPr>
        <w:spacing w:after="0"/>
        <w:rPr>
          <w:rFonts w:ascii="Cronos Pro Light" w:hAnsi="Cronos Pro Light"/>
        </w:rPr>
      </w:pPr>
    </w:p>
    <w:p w14:paraId="15B69FC2" w14:textId="3494C5E3" w:rsidR="001313C6" w:rsidRPr="000A5C61" w:rsidRDefault="001313C6" w:rsidP="000A5C61">
      <w:pPr>
        <w:pStyle w:val="Tituloinicial"/>
        <w:spacing w:after="0"/>
        <w:rPr>
          <w:rStyle w:val="DasTtulo"/>
          <w:rFonts w:ascii="Cronos Pro Light" w:hAnsi="Cronos Pro Light"/>
          <w:sz w:val="22"/>
          <w:szCs w:val="22"/>
        </w:rPr>
      </w:pPr>
      <w:r w:rsidRPr="000A5C61">
        <w:rPr>
          <w:rStyle w:val="DasTtulo"/>
          <w:rFonts w:ascii="Cronos Pro Light" w:hAnsi="Cronos Pro Light"/>
          <w:sz w:val="22"/>
          <w:szCs w:val="22"/>
        </w:rPr>
        <w:t>DÍA 2</w:t>
      </w:r>
      <w:r w:rsidRPr="000A5C61">
        <w:rPr>
          <w:rFonts w:ascii="Cronos Pro Light" w:hAnsi="Cronos Pro Light"/>
          <w:sz w:val="22"/>
          <w:szCs w:val="22"/>
        </w:rPr>
        <w:t xml:space="preserve"> </w:t>
      </w:r>
      <w:r w:rsidRPr="000A5C61">
        <w:rPr>
          <w:rStyle w:val="CiudadesTtulo"/>
          <w:rFonts w:ascii="Cronos Pro Light" w:hAnsi="Cronos Pro Light"/>
          <w:b/>
          <w:bCs/>
          <w:color w:val="F4B083" w:themeColor="accent2" w:themeTint="99"/>
          <w:sz w:val="22"/>
          <w:szCs w:val="22"/>
        </w:rPr>
        <w:t>MADRID</w:t>
      </w:r>
      <w:r w:rsidRPr="000A5C61">
        <w:rPr>
          <w:rStyle w:val="CiudadesTtulo"/>
          <w:rFonts w:ascii="Cronos Pro Light" w:hAnsi="Cronos Pro Light"/>
          <w:color w:val="F4B083" w:themeColor="accent2" w:themeTint="99"/>
          <w:sz w:val="22"/>
          <w:szCs w:val="22"/>
        </w:rPr>
        <w:t xml:space="preserve"> </w:t>
      </w:r>
      <w:r w:rsidRPr="000A5C61">
        <w:rPr>
          <w:rFonts w:ascii="Cronos Pro Light" w:hAnsi="Cronos Pro Light"/>
          <w:sz w:val="22"/>
          <w:szCs w:val="22"/>
        </w:rPr>
        <w:t>(domingo)</w:t>
      </w:r>
    </w:p>
    <w:p w14:paraId="36F1073C" w14:textId="3C090262" w:rsidR="001313C6" w:rsidRDefault="001313C6" w:rsidP="000A5C61">
      <w:pPr>
        <w:spacing w:after="0"/>
        <w:rPr>
          <w:rFonts w:ascii="Cronos Pro Light" w:hAnsi="Cronos Pro Light"/>
        </w:rPr>
      </w:pPr>
      <w:r w:rsidRPr="000A5C61">
        <w:rPr>
          <w:rFonts w:ascii="Cronos Pro Light" w:hAnsi="Cronos Pro Light"/>
        </w:rPr>
        <w:t xml:space="preserve">Desayuno y recorrido por la </w:t>
      </w:r>
      <w:r w:rsidRPr="00970AB8">
        <w:rPr>
          <w:rFonts w:ascii="Cronos Pro Light" w:hAnsi="Cronos Pro Light"/>
          <w:b/>
          <w:bCs/>
        </w:rPr>
        <w:t>Plaza de España</w:t>
      </w:r>
      <w:r w:rsidRPr="000A5C61">
        <w:rPr>
          <w:rFonts w:ascii="Cronos Pro Light" w:hAnsi="Cronos Pro Light"/>
        </w:rPr>
        <w:t xml:space="preserve">, la </w:t>
      </w:r>
      <w:r w:rsidRPr="00970AB8">
        <w:rPr>
          <w:rFonts w:ascii="Cronos Pro Light" w:hAnsi="Cronos Pro Light"/>
          <w:b/>
          <w:bCs/>
        </w:rPr>
        <w:t>Gran</w:t>
      </w:r>
      <w:r w:rsidRPr="000A5C61">
        <w:rPr>
          <w:rFonts w:ascii="Cronos Pro Light" w:hAnsi="Cronos Pro Light"/>
        </w:rPr>
        <w:t xml:space="preserve"> </w:t>
      </w:r>
      <w:r w:rsidRPr="00970AB8">
        <w:rPr>
          <w:rFonts w:ascii="Cronos Pro Light" w:hAnsi="Cronos Pro Light"/>
          <w:b/>
          <w:bCs/>
        </w:rPr>
        <w:t>Vía</w:t>
      </w:r>
      <w:r w:rsidRPr="000A5C61">
        <w:rPr>
          <w:rFonts w:ascii="Cronos Pro Light" w:hAnsi="Cronos Pro Light"/>
        </w:rPr>
        <w:t xml:space="preserve">, la </w:t>
      </w:r>
      <w:r w:rsidRPr="00970AB8">
        <w:rPr>
          <w:rFonts w:ascii="Cronos Pro Light" w:hAnsi="Cronos Pro Light"/>
          <w:b/>
          <w:bCs/>
        </w:rPr>
        <w:t>Fuente de la diosa Cibeles</w:t>
      </w:r>
      <w:r w:rsidRPr="000A5C61">
        <w:rPr>
          <w:rFonts w:ascii="Cronos Pro Light" w:hAnsi="Cronos Pro Light"/>
        </w:rPr>
        <w:t xml:space="preserve">, la </w:t>
      </w:r>
      <w:r w:rsidRPr="00970AB8">
        <w:rPr>
          <w:rFonts w:ascii="Cronos Pro Light" w:hAnsi="Cronos Pro Light"/>
          <w:b/>
          <w:bCs/>
        </w:rPr>
        <w:t>Puerta de Alcalá</w:t>
      </w:r>
      <w:r w:rsidRPr="000A5C61">
        <w:rPr>
          <w:rFonts w:ascii="Cronos Pro Light" w:hAnsi="Cronos Pro Light"/>
        </w:rPr>
        <w:t xml:space="preserve">, la famosa </w:t>
      </w:r>
      <w:r w:rsidRPr="00970AB8">
        <w:rPr>
          <w:rFonts w:ascii="Cronos Pro Light" w:hAnsi="Cronos Pro Light"/>
          <w:b/>
          <w:bCs/>
        </w:rPr>
        <w:t>plaza de toros de las Ventas</w:t>
      </w:r>
      <w:r w:rsidRPr="000A5C61">
        <w:rPr>
          <w:rFonts w:ascii="Cronos Pro Light" w:hAnsi="Cronos Pro Light"/>
        </w:rPr>
        <w:t xml:space="preserve"> y mucho más. Después, continuando por la zona moderna, finalizaremos nuestro recorrido en el conocido Madrid de los Austrias. Encantos como la </w:t>
      </w:r>
      <w:r w:rsidRPr="00970AB8">
        <w:rPr>
          <w:rFonts w:ascii="Cronos Pro Light" w:hAnsi="Cronos Pro Light"/>
          <w:b/>
          <w:bCs/>
        </w:rPr>
        <w:t>Plaza Mayor</w:t>
      </w:r>
      <w:r w:rsidRPr="000A5C61">
        <w:rPr>
          <w:rFonts w:ascii="Cronos Pro Light" w:hAnsi="Cronos Pro Light"/>
        </w:rPr>
        <w:t xml:space="preserve"> y la </w:t>
      </w:r>
      <w:r w:rsidRPr="00970AB8">
        <w:rPr>
          <w:rFonts w:ascii="Cronos Pro Light" w:hAnsi="Cronos Pro Light"/>
          <w:b/>
          <w:bCs/>
        </w:rPr>
        <w:t>Plaza de Oriente</w:t>
      </w:r>
      <w:r w:rsidRPr="000A5C61">
        <w:rPr>
          <w:rFonts w:ascii="Cronos Pro Light" w:hAnsi="Cronos Pro Light"/>
        </w:rPr>
        <w:t xml:space="preserve"> darán un espléndido final a nuestro recorrido por la capital de España. Sin duda alguna, regresaremos enamorados de Madrid y de sus encantadores rincones, que dejarán un recuerdo imborrable en nuestra memoria. Tarde libre y alojamiento.</w:t>
      </w:r>
    </w:p>
    <w:p w14:paraId="40AD4C0F" w14:textId="77777777" w:rsidR="000A5C61" w:rsidRPr="000A5C61" w:rsidRDefault="000A5C61" w:rsidP="000A5C61">
      <w:pPr>
        <w:spacing w:after="0"/>
        <w:rPr>
          <w:rFonts w:ascii="Cronos Pro Light" w:hAnsi="Cronos Pro Light"/>
        </w:rPr>
      </w:pPr>
    </w:p>
    <w:p w14:paraId="1C89FC4D" w14:textId="5EEDC13D"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sidRPr="000A5C61">
        <w:rPr>
          <w:rStyle w:val="DasTtulo"/>
          <w:rFonts w:ascii="Cronos Pro Light" w:hAnsi="Cronos Pro Light"/>
          <w:sz w:val="22"/>
          <w:szCs w:val="22"/>
          <w:lang w:val="es-ES_tradnl"/>
        </w:rPr>
        <w:t>3</w:t>
      </w:r>
      <w:r w:rsidRPr="000A5C61">
        <w:rPr>
          <w:rFonts w:ascii="Cronos Pro Light" w:hAnsi="Cronos Pro Light"/>
        </w:rPr>
        <w:t xml:space="preserve"> </w:t>
      </w:r>
      <w:r w:rsidRPr="000A5C61">
        <w:rPr>
          <w:rFonts w:ascii="Cronos Pro Light" w:hAnsi="Cronos Pro Light"/>
          <w:color w:val="F4B083" w:themeColor="accent2" w:themeTint="99"/>
        </w:rPr>
        <w:t xml:space="preserve">MADRID • CÓRDOBA 399 km </w:t>
      </w:r>
      <w:r w:rsidRPr="000A5C61">
        <w:rPr>
          <w:rStyle w:val="DasTtulo"/>
          <w:rFonts w:ascii="Cronos Pro Light" w:hAnsi="Cronos Pro Light"/>
          <w:sz w:val="22"/>
          <w:szCs w:val="22"/>
          <w:lang w:val="es-ES_tradnl"/>
        </w:rPr>
        <w:t xml:space="preserve">(lunes) </w:t>
      </w:r>
    </w:p>
    <w:p w14:paraId="2F5274CF" w14:textId="77777777" w:rsidR="000A5C61" w:rsidRDefault="001313C6" w:rsidP="000A5C61">
      <w:pPr>
        <w:spacing w:after="0"/>
        <w:rPr>
          <w:rFonts w:ascii="Cronos Pro Light" w:hAnsi="Cronos Pro Light"/>
        </w:rPr>
      </w:pPr>
      <w:r w:rsidRPr="000A5C61">
        <w:rPr>
          <w:rFonts w:ascii="Cronos Pro Light" w:hAnsi="Cronos Pro Light"/>
        </w:rPr>
        <w:t xml:space="preserve">Saldremos de Madrid a las 8 am desde la terminal de maseuropa situada en el parking subterráneo de la Plaza de Oriente. Tomaremos la Nacional IV atravesando la comunidad de Castilla la Mancha para entrar en Andalucía por el </w:t>
      </w:r>
      <w:r w:rsidRPr="00970AB8">
        <w:rPr>
          <w:rFonts w:ascii="Cronos Pro Light" w:hAnsi="Cronos Pro Light"/>
          <w:b/>
          <w:bCs/>
        </w:rPr>
        <w:t>Parque Natural de Despeñaperros</w:t>
      </w:r>
      <w:r w:rsidRPr="000A5C61">
        <w:rPr>
          <w:rFonts w:ascii="Cronos Pro Light" w:hAnsi="Cronos Pro Light"/>
        </w:rPr>
        <w:t xml:space="preserve">. Más tarde llegaremos a </w:t>
      </w:r>
      <w:r w:rsidRPr="00970AB8">
        <w:rPr>
          <w:rFonts w:ascii="Cronos Pro Light" w:hAnsi="Cronos Pro Light"/>
          <w:b/>
          <w:bCs/>
        </w:rPr>
        <w:t>Bailén</w:t>
      </w:r>
      <w:r w:rsidRPr="000A5C61">
        <w:rPr>
          <w:rFonts w:ascii="Cronos Pro Light" w:hAnsi="Cronos Pro Light"/>
        </w:rPr>
        <w:t xml:space="preserve">, ubicado en la comarca de Sierra Morena, ciudad dedicada a la cerámica, el vino y la industria oleícola. Tiempo libre. Continuación hasta </w:t>
      </w:r>
      <w:r w:rsidRPr="00970AB8">
        <w:rPr>
          <w:rFonts w:ascii="Cronos Pro Light" w:hAnsi="Cronos Pro Light"/>
          <w:b/>
          <w:bCs/>
        </w:rPr>
        <w:t>Córdoba</w:t>
      </w:r>
      <w:r w:rsidRPr="000A5C61">
        <w:rPr>
          <w:rFonts w:ascii="Cronos Pro Light" w:hAnsi="Cronos Pro Light"/>
        </w:rPr>
        <w:t xml:space="preserve">. Llegada y visita de la </w:t>
      </w:r>
      <w:r w:rsidRPr="00970AB8">
        <w:rPr>
          <w:rFonts w:ascii="Cronos Pro Light" w:hAnsi="Cronos Pro Light"/>
          <w:b/>
          <w:bCs/>
        </w:rPr>
        <w:t>Mezquita-Catedral</w:t>
      </w:r>
      <w:r w:rsidRPr="000A5C61">
        <w:rPr>
          <w:rFonts w:ascii="Cronos Pro Light" w:hAnsi="Cronos Pro Light"/>
        </w:rPr>
        <w:t xml:space="preserve">, declarada Patrimonio de la Humanidad por la Unesco, la única en el mundo que muestra la cultura de los omeyas y refleja la combinación de los estilos gótico, renacentista y barroco, cuyas obras se iniciaron en el siglo VIII. Finalizaremos la visita de esta ciudad con un recorrido a pie por el famoso </w:t>
      </w:r>
      <w:r w:rsidRPr="00970AB8">
        <w:rPr>
          <w:rFonts w:ascii="Cronos Pro Light" w:hAnsi="Cronos Pro Light"/>
          <w:b/>
          <w:bCs/>
        </w:rPr>
        <w:t>Barrio de la Judería</w:t>
      </w:r>
      <w:r w:rsidRPr="000A5C61">
        <w:rPr>
          <w:rFonts w:ascii="Cronos Pro Light" w:hAnsi="Cronos Pro Light"/>
        </w:rPr>
        <w:t xml:space="preserve">. Alojamiento. </w:t>
      </w:r>
    </w:p>
    <w:p w14:paraId="0C82B5F6" w14:textId="77777777" w:rsidR="000A5C61" w:rsidRDefault="000A5C61" w:rsidP="000A5C61">
      <w:pPr>
        <w:spacing w:after="0"/>
        <w:rPr>
          <w:rFonts w:ascii="Cronos Pro Light" w:hAnsi="Cronos Pro Light"/>
        </w:rPr>
      </w:pPr>
    </w:p>
    <w:p w14:paraId="34488338" w14:textId="347542A7"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4</w:t>
      </w:r>
      <w:r w:rsidRPr="000A5C61">
        <w:rPr>
          <w:rFonts w:ascii="Cronos Pro Light" w:hAnsi="Cronos Pro Light"/>
        </w:rPr>
        <w:t xml:space="preserve"> </w:t>
      </w:r>
      <w:r w:rsidRPr="000A5C61">
        <w:rPr>
          <w:rFonts w:ascii="Cronos Pro Light" w:hAnsi="Cronos Pro Light"/>
          <w:color w:val="F4B083" w:themeColor="accent2" w:themeTint="99"/>
        </w:rPr>
        <w:t>CÓRDOBA • ÚBEDA • BAEZA • GRANADA</w:t>
      </w:r>
      <w:r w:rsidRPr="000A5C61">
        <w:rPr>
          <w:rFonts w:ascii="Cronos Pro Light" w:hAnsi="Cronos Pro Light"/>
        </w:rPr>
        <w:t xml:space="preserve"> </w:t>
      </w:r>
      <w:r w:rsidRPr="000A5C61">
        <w:rPr>
          <w:rStyle w:val="DasTtulo"/>
          <w:rFonts w:ascii="Cronos Pro Light" w:hAnsi="Cronos Pro Light"/>
          <w:sz w:val="22"/>
          <w:szCs w:val="22"/>
          <w:lang w:val="es-ES_tradnl"/>
        </w:rPr>
        <w:t>294 km</w:t>
      </w:r>
      <w:r w:rsidR="000A5C61">
        <w:rPr>
          <w:rStyle w:val="DasTtulo"/>
          <w:rFonts w:ascii="Cronos Pro Light" w:hAnsi="Cronos Pro Light"/>
          <w:sz w:val="22"/>
          <w:szCs w:val="22"/>
          <w:lang w:val="es-ES_tradnl"/>
        </w:rPr>
        <w:t xml:space="preserve"> (</w:t>
      </w:r>
      <w:r w:rsidRPr="000A5C61">
        <w:rPr>
          <w:rStyle w:val="DasTtulo"/>
          <w:rFonts w:ascii="Cronos Pro Light" w:hAnsi="Cronos Pro Light"/>
          <w:sz w:val="22"/>
          <w:szCs w:val="22"/>
          <w:lang w:val="es-ES_tradnl"/>
        </w:rPr>
        <w:t xml:space="preserve">martes) </w:t>
      </w:r>
    </w:p>
    <w:p w14:paraId="6BDBDB49" w14:textId="77777777" w:rsidR="000A5C61" w:rsidRDefault="001313C6" w:rsidP="000A5C61">
      <w:pPr>
        <w:spacing w:after="0"/>
        <w:rPr>
          <w:rFonts w:ascii="Cronos Pro Light" w:hAnsi="Cronos Pro Light"/>
        </w:rPr>
      </w:pPr>
      <w:r w:rsidRPr="000A5C61">
        <w:rPr>
          <w:rFonts w:ascii="Cronos Pro Light" w:hAnsi="Cronos Pro Light"/>
        </w:rPr>
        <w:t xml:space="preserve">Desayuno. Saldremos de Córdoba para llegar a </w:t>
      </w:r>
      <w:r w:rsidRPr="00970AB8">
        <w:rPr>
          <w:rFonts w:ascii="Cronos Pro Light" w:hAnsi="Cronos Pro Light"/>
          <w:b/>
          <w:bCs/>
        </w:rPr>
        <w:t>Úbeda</w:t>
      </w:r>
      <w:r w:rsidRPr="000A5C61">
        <w:rPr>
          <w:rFonts w:ascii="Cronos Pro Light" w:hAnsi="Cronos Pro Light"/>
        </w:rPr>
        <w:t xml:space="preserve">, ciudad artística y monumental y una de las localidades más señoriales y gloriosas de Andalucía. Castellana y renacentista, pasear por ella es trasladarse al tiempo de un esplendor histórico. La </w:t>
      </w:r>
      <w:r w:rsidRPr="00970AB8">
        <w:rPr>
          <w:rFonts w:ascii="Cronos Pro Light" w:hAnsi="Cronos Pro Light"/>
          <w:b/>
          <w:bCs/>
        </w:rPr>
        <w:t>Capilla del Salvador</w:t>
      </w:r>
      <w:r w:rsidRPr="000A5C61">
        <w:rPr>
          <w:rFonts w:ascii="Cronos Pro Light" w:hAnsi="Cronos Pro Light"/>
        </w:rPr>
        <w:t xml:space="preserve">, la </w:t>
      </w:r>
      <w:r w:rsidRPr="00970AB8">
        <w:rPr>
          <w:rFonts w:ascii="Cronos Pro Light" w:hAnsi="Cronos Pro Light"/>
          <w:b/>
          <w:bCs/>
        </w:rPr>
        <w:t>Plaza del</w:t>
      </w:r>
      <w:r w:rsidRPr="000A5C61">
        <w:rPr>
          <w:rFonts w:ascii="Cronos Pro Light" w:hAnsi="Cronos Pro Light"/>
        </w:rPr>
        <w:t xml:space="preserve"> </w:t>
      </w:r>
      <w:r w:rsidRPr="00970AB8">
        <w:rPr>
          <w:rFonts w:ascii="Cronos Pro Light" w:hAnsi="Cronos Pro Light"/>
          <w:b/>
          <w:bCs/>
        </w:rPr>
        <w:t>Ayuntamiento</w:t>
      </w:r>
      <w:r w:rsidRPr="000A5C61">
        <w:rPr>
          <w:rFonts w:ascii="Cronos Pro Light" w:hAnsi="Cronos Pro Light"/>
        </w:rPr>
        <w:t xml:space="preserve">, la </w:t>
      </w:r>
      <w:r w:rsidRPr="00970AB8">
        <w:rPr>
          <w:rFonts w:ascii="Cronos Pro Light" w:hAnsi="Cronos Pro Light"/>
          <w:b/>
          <w:bCs/>
        </w:rPr>
        <w:t>Iglesia de San Pablo</w:t>
      </w:r>
      <w:r w:rsidRPr="000A5C61">
        <w:rPr>
          <w:rFonts w:ascii="Cronos Pro Light" w:hAnsi="Cronos Pro Light"/>
        </w:rPr>
        <w:t xml:space="preserve">, la </w:t>
      </w:r>
      <w:r w:rsidRPr="00970AB8">
        <w:rPr>
          <w:rFonts w:ascii="Cronos Pro Light" w:hAnsi="Cronos Pro Light"/>
          <w:b/>
          <w:bCs/>
        </w:rPr>
        <w:t>Torre del Reloj</w:t>
      </w:r>
      <w:r w:rsidRPr="000A5C61">
        <w:rPr>
          <w:rFonts w:ascii="Cronos Pro Light" w:hAnsi="Cronos Pro Light"/>
        </w:rPr>
        <w:t xml:space="preserve">… son algunas de las maravillas que contiene este sorprendente destino. Después continuaremos hacia </w:t>
      </w:r>
      <w:r w:rsidRPr="00970AB8">
        <w:rPr>
          <w:rFonts w:ascii="Cronos Pro Light" w:hAnsi="Cronos Pro Light"/>
          <w:b/>
          <w:bCs/>
        </w:rPr>
        <w:t>Baeza</w:t>
      </w:r>
      <w:r w:rsidRPr="000A5C61">
        <w:rPr>
          <w:rFonts w:ascii="Cronos Pro Light" w:hAnsi="Cronos Pro Light"/>
        </w:rPr>
        <w:t xml:space="preserve">, ciudad donde el Renacimiento se muestra en todo su esplendor y que sirvió de inspiración a Antonio Machado. Presenta visiones inolvidables a cada paso: palacios e iglesias se alternan con casas blancas, portadas, pórticos, torres, plazas y fuentes. Más tarde, salida hacia </w:t>
      </w:r>
      <w:r w:rsidRPr="00970AB8">
        <w:rPr>
          <w:rFonts w:ascii="Cronos Pro Light" w:hAnsi="Cronos Pro Light"/>
          <w:b/>
          <w:bCs/>
        </w:rPr>
        <w:t>Granada</w:t>
      </w:r>
      <w:r w:rsidRPr="000A5C61">
        <w:rPr>
          <w:rFonts w:ascii="Cronos Pro Light" w:hAnsi="Cronos Pro Light"/>
        </w:rPr>
        <w:t xml:space="preserve">. Alojamiento. Posibilidad de participar en la excursión opcional para disfrutar de una </w:t>
      </w:r>
      <w:r w:rsidRPr="00970AB8">
        <w:rPr>
          <w:rFonts w:ascii="Cronos Pro Light" w:hAnsi="Cronos Pro Light"/>
          <w:b/>
          <w:bCs/>
        </w:rPr>
        <w:t>zambra gitana</w:t>
      </w:r>
      <w:r w:rsidRPr="000A5C61">
        <w:rPr>
          <w:rFonts w:ascii="Cronos Pro Light" w:hAnsi="Cronos Pro Light"/>
        </w:rPr>
        <w:t xml:space="preserve">. </w:t>
      </w:r>
    </w:p>
    <w:p w14:paraId="657B115E" w14:textId="77777777" w:rsidR="000A5C61" w:rsidRDefault="000A5C61" w:rsidP="000A5C61">
      <w:pPr>
        <w:spacing w:after="0"/>
        <w:rPr>
          <w:rFonts w:ascii="Cronos Pro Light" w:hAnsi="Cronos Pro Light"/>
        </w:rPr>
      </w:pPr>
    </w:p>
    <w:p w14:paraId="30C1AC9C" w14:textId="1544120B"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5</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GRANADA </w:t>
      </w:r>
      <w:r w:rsidRPr="000A5C61">
        <w:rPr>
          <w:rStyle w:val="DasTtulo"/>
          <w:rFonts w:ascii="Cronos Pro Light" w:hAnsi="Cronos Pro Light"/>
          <w:sz w:val="22"/>
          <w:szCs w:val="22"/>
          <w:lang w:val="es-ES_tradnl"/>
        </w:rPr>
        <w:t xml:space="preserve">(miércoles) </w:t>
      </w:r>
    </w:p>
    <w:p w14:paraId="6FF75100" w14:textId="77777777" w:rsidR="000A5C61" w:rsidRDefault="001313C6" w:rsidP="000A5C61">
      <w:pPr>
        <w:spacing w:after="0"/>
        <w:rPr>
          <w:rFonts w:ascii="Cronos Pro Light" w:hAnsi="Cronos Pro Light"/>
        </w:rPr>
      </w:pPr>
      <w:r w:rsidRPr="000A5C61">
        <w:rPr>
          <w:rFonts w:ascii="Cronos Pro Light" w:hAnsi="Cronos Pro Light"/>
        </w:rPr>
        <w:t xml:space="preserve">Desayuno. Durante este día realizaremos la visita de la </w:t>
      </w:r>
      <w:r w:rsidRPr="00970AB8">
        <w:rPr>
          <w:rFonts w:ascii="Cronos Pro Light" w:hAnsi="Cronos Pro Light"/>
          <w:b/>
          <w:bCs/>
        </w:rPr>
        <w:t>Alhambra</w:t>
      </w:r>
      <w:r w:rsidRPr="000A5C61">
        <w:rPr>
          <w:rFonts w:ascii="Cronos Pro Light" w:hAnsi="Cronos Pro Light"/>
        </w:rPr>
        <w:t xml:space="preserve">, también reconocida como Patrimonio de la Humanidad por la Unesco y considerada el monumento más visitado de España. Conoceremos los </w:t>
      </w:r>
      <w:r w:rsidRPr="00970AB8">
        <w:rPr>
          <w:rFonts w:ascii="Cronos Pro Light" w:hAnsi="Cronos Pro Light"/>
          <w:b/>
          <w:bCs/>
        </w:rPr>
        <w:t>Palacios Nazaríes</w:t>
      </w:r>
      <w:r w:rsidRPr="000A5C61">
        <w:rPr>
          <w:rFonts w:ascii="Cronos Pro Light" w:hAnsi="Cronos Pro Light"/>
        </w:rPr>
        <w:t xml:space="preserve"> donde podremos encontrar el famoso </w:t>
      </w:r>
      <w:r w:rsidRPr="00970AB8">
        <w:rPr>
          <w:rFonts w:ascii="Cronos Pro Light" w:hAnsi="Cronos Pro Light"/>
          <w:b/>
          <w:bCs/>
        </w:rPr>
        <w:t>Patio de los</w:t>
      </w:r>
      <w:r w:rsidRPr="000A5C61">
        <w:rPr>
          <w:rFonts w:ascii="Cronos Pro Light" w:hAnsi="Cronos Pro Light"/>
        </w:rPr>
        <w:t xml:space="preserve"> </w:t>
      </w:r>
      <w:r w:rsidRPr="00970AB8">
        <w:rPr>
          <w:rFonts w:ascii="Cronos Pro Light" w:hAnsi="Cronos Pro Light"/>
          <w:b/>
          <w:bCs/>
        </w:rPr>
        <w:t>Leones</w:t>
      </w:r>
      <w:r w:rsidRPr="000A5C61">
        <w:rPr>
          <w:rFonts w:ascii="Cronos Pro Light" w:hAnsi="Cronos Pro Light"/>
        </w:rPr>
        <w:t xml:space="preserve"> y la </w:t>
      </w:r>
      <w:r w:rsidRPr="00970AB8">
        <w:rPr>
          <w:rFonts w:ascii="Cronos Pro Light" w:hAnsi="Cronos Pro Light"/>
          <w:b/>
          <w:bCs/>
        </w:rPr>
        <w:t>Sala de los Abencerrajes</w:t>
      </w:r>
      <w:r w:rsidRPr="000A5C61">
        <w:rPr>
          <w:rFonts w:ascii="Cronos Pro Light" w:hAnsi="Cronos Pro Light"/>
        </w:rPr>
        <w:t xml:space="preserve">, el </w:t>
      </w:r>
      <w:r w:rsidRPr="00970AB8">
        <w:rPr>
          <w:rFonts w:ascii="Cronos Pro Light" w:hAnsi="Cronos Pro Light"/>
          <w:b/>
          <w:bCs/>
        </w:rPr>
        <w:t>Palacio de Carlos</w:t>
      </w:r>
      <w:r w:rsidRPr="000A5C61">
        <w:rPr>
          <w:rFonts w:ascii="Cronos Pro Light" w:hAnsi="Cronos Pro Light"/>
        </w:rPr>
        <w:t xml:space="preserve"> </w:t>
      </w:r>
      <w:r w:rsidRPr="00970AB8">
        <w:rPr>
          <w:rFonts w:ascii="Cronos Pro Light" w:hAnsi="Cronos Pro Light"/>
          <w:b/>
          <w:bCs/>
        </w:rPr>
        <w:t>V</w:t>
      </w:r>
      <w:r w:rsidRPr="000A5C61">
        <w:rPr>
          <w:rFonts w:ascii="Cronos Pro Light" w:hAnsi="Cronos Pro Light"/>
        </w:rPr>
        <w:t xml:space="preserve"> y los </w:t>
      </w:r>
      <w:r w:rsidRPr="00970AB8">
        <w:rPr>
          <w:rFonts w:ascii="Cronos Pro Light" w:hAnsi="Cronos Pro Light"/>
          <w:b/>
          <w:bCs/>
        </w:rPr>
        <w:t>Jardines del</w:t>
      </w:r>
      <w:r w:rsidRPr="000A5C61">
        <w:rPr>
          <w:rFonts w:ascii="Cronos Pro Light" w:hAnsi="Cronos Pro Light"/>
        </w:rPr>
        <w:t xml:space="preserve"> </w:t>
      </w:r>
      <w:r w:rsidRPr="00970AB8">
        <w:rPr>
          <w:rFonts w:ascii="Cronos Pro Light" w:hAnsi="Cronos Pro Light"/>
          <w:b/>
          <w:bCs/>
        </w:rPr>
        <w:t>Generalife</w:t>
      </w:r>
      <w:r w:rsidRPr="000A5C61">
        <w:rPr>
          <w:rFonts w:ascii="Cronos Pro Light" w:hAnsi="Cronos Pro Light"/>
        </w:rPr>
        <w:t xml:space="preserve">, lugar de descanso de los reyes de Granada, donde encontramos la </w:t>
      </w:r>
      <w:r w:rsidRPr="00970AB8">
        <w:rPr>
          <w:rFonts w:ascii="Cronos Pro Light" w:hAnsi="Cronos Pro Light"/>
          <w:b/>
          <w:bCs/>
        </w:rPr>
        <w:t>Acequia Real</w:t>
      </w:r>
      <w:r w:rsidRPr="000A5C61">
        <w:rPr>
          <w:rFonts w:ascii="Cronos Pro Light" w:hAnsi="Cronos Pro Light"/>
        </w:rPr>
        <w:t xml:space="preserve"> y los </w:t>
      </w:r>
      <w:r w:rsidRPr="00970AB8">
        <w:rPr>
          <w:rFonts w:ascii="Cronos Pro Light" w:hAnsi="Cronos Pro Light"/>
          <w:b/>
          <w:bCs/>
        </w:rPr>
        <w:t>Baños Árabes</w:t>
      </w:r>
      <w:r w:rsidRPr="000A5C61">
        <w:rPr>
          <w:rFonts w:ascii="Cronos Pro Light" w:hAnsi="Cronos Pro Light"/>
        </w:rPr>
        <w:t xml:space="preserve">. El horario será el que asigne el Patronato de la Alhambra, entidad que controla y regula el </w:t>
      </w:r>
      <w:r w:rsidRPr="000A5C61">
        <w:rPr>
          <w:rFonts w:ascii="Cronos Pro Light" w:hAnsi="Cronos Pro Light"/>
        </w:rPr>
        <w:lastRenderedPageBreak/>
        <w:t xml:space="preserve">acceso. Resto del día libre. Por la tarde, excursión opcional al Barrio árabe del </w:t>
      </w:r>
      <w:r w:rsidRPr="00970AB8">
        <w:rPr>
          <w:rFonts w:ascii="Cronos Pro Light" w:hAnsi="Cronos Pro Light"/>
          <w:b/>
          <w:bCs/>
        </w:rPr>
        <w:t>Albaicín</w:t>
      </w:r>
      <w:r w:rsidRPr="000A5C61">
        <w:rPr>
          <w:rFonts w:ascii="Cronos Pro Light" w:hAnsi="Cronos Pro Light"/>
        </w:rPr>
        <w:t xml:space="preserve"> y la </w:t>
      </w:r>
      <w:r w:rsidRPr="00970AB8">
        <w:rPr>
          <w:rFonts w:ascii="Cronos Pro Light" w:hAnsi="Cronos Pro Light"/>
          <w:b/>
          <w:bCs/>
        </w:rPr>
        <w:t>Capilla Real</w:t>
      </w:r>
      <w:r w:rsidRPr="000A5C61">
        <w:rPr>
          <w:rFonts w:ascii="Cronos Pro Light" w:hAnsi="Cronos Pro Light"/>
        </w:rPr>
        <w:t xml:space="preserve">, lugar donde se encuentra el </w:t>
      </w:r>
      <w:r w:rsidRPr="00970AB8">
        <w:rPr>
          <w:rFonts w:ascii="Cronos Pro Light" w:hAnsi="Cronos Pro Light"/>
          <w:b/>
          <w:bCs/>
        </w:rPr>
        <w:t>Mausoleo de los Reyes Católicos</w:t>
      </w:r>
      <w:r w:rsidRPr="000A5C61">
        <w:rPr>
          <w:rFonts w:ascii="Cronos Pro Light" w:hAnsi="Cronos Pro Light"/>
        </w:rPr>
        <w:t xml:space="preserve">. </w:t>
      </w:r>
    </w:p>
    <w:p w14:paraId="4A7BC4A4" w14:textId="77777777" w:rsidR="000A5C61" w:rsidRDefault="000A5C61" w:rsidP="000A5C61">
      <w:pPr>
        <w:spacing w:after="0"/>
        <w:rPr>
          <w:rFonts w:ascii="Cronos Pro Light" w:hAnsi="Cronos Pro Light"/>
        </w:rPr>
      </w:pPr>
    </w:p>
    <w:p w14:paraId="1AA7EFDC" w14:textId="71A0B221"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6</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GRANADA • ALMERÍA • MÁLAGA</w:t>
      </w:r>
      <w:r w:rsidRPr="000A5C61">
        <w:rPr>
          <w:rStyle w:val="DasTtulo"/>
          <w:rFonts w:ascii="Cronos Pro Light" w:hAnsi="Cronos Pro Light"/>
          <w:sz w:val="22"/>
          <w:szCs w:val="22"/>
          <w:lang w:val="es-ES_tradnl"/>
        </w:rPr>
        <w:t xml:space="preserve"> 368 km (jueves) </w:t>
      </w:r>
    </w:p>
    <w:p w14:paraId="7D711491" w14:textId="77777777" w:rsidR="000A5C61" w:rsidRDefault="001313C6" w:rsidP="000A5C61">
      <w:pPr>
        <w:spacing w:after="0"/>
        <w:rPr>
          <w:rFonts w:ascii="Cronos Pro Light" w:hAnsi="Cronos Pro Light"/>
        </w:rPr>
      </w:pPr>
      <w:r w:rsidRPr="000A5C61">
        <w:rPr>
          <w:rFonts w:ascii="Cronos Pro Light" w:hAnsi="Cronos Pro Light"/>
        </w:rPr>
        <w:t xml:space="preserve">Desayuno y salida hacia </w:t>
      </w:r>
      <w:r w:rsidRPr="00970AB8">
        <w:rPr>
          <w:rFonts w:ascii="Cronos Pro Light" w:hAnsi="Cronos Pro Light"/>
          <w:b/>
          <w:bCs/>
        </w:rPr>
        <w:t>Almería</w:t>
      </w:r>
      <w:r w:rsidRPr="000A5C61">
        <w:rPr>
          <w:rFonts w:ascii="Cronos Pro Light" w:hAnsi="Cronos Pro Light"/>
        </w:rPr>
        <w:t xml:space="preserve"> para visitar su imponente </w:t>
      </w:r>
      <w:r w:rsidRPr="00970AB8">
        <w:rPr>
          <w:rFonts w:ascii="Cronos Pro Light" w:hAnsi="Cronos Pro Light"/>
          <w:b/>
          <w:bCs/>
        </w:rPr>
        <w:t>Alcazaba</w:t>
      </w:r>
      <w:r w:rsidRPr="000A5C61">
        <w:rPr>
          <w:rFonts w:ascii="Cronos Pro Light" w:hAnsi="Cronos Pro Light"/>
        </w:rPr>
        <w:t xml:space="preserve">, desde la que se divisa cualquier punto de la ciudad, siendo la mayor de las ciudades construidas por los árabes en España. Su construcción fue iniciada por Abderramán III en el año 955 y terminada por Hayrán, rey Taifa de Almería, en el siglo XI. Más tarde, continuaremos hacia </w:t>
      </w:r>
      <w:r w:rsidRPr="00970AB8">
        <w:rPr>
          <w:rFonts w:ascii="Cronos Pro Light" w:hAnsi="Cronos Pro Light"/>
          <w:b/>
          <w:bCs/>
        </w:rPr>
        <w:t>Málaga</w:t>
      </w:r>
      <w:r w:rsidRPr="000A5C61">
        <w:rPr>
          <w:rFonts w:ascii="Cronos Pro Light" w:hAnsi="Cronos Pro Light"/>
        </w:rPr>
        <w:t xml:space="preserve"> donde realizaremos una breve visita panorámica en la que nos deslumbraremos con su casco histórico, la </w:t>
      </w:r>
      <w:r w:rsidRPr="00970AB8">
        <w:rPr>
          <w:rFonts w:ascii="Cronos Pro Light" w:hAnsi="Cronos Pro Light"/>
          <w:b/>
          <w:bCs/>
        </w:rPr>
        <w:t>Catedral</w:t>
      </w:r>
      <w:r w:rsidRPr="000A5C61">
        <w:rPr>
          <w:rFonts w:ascii="Cronos Pro Light" w:hAnsi="Cronos Pro Light"/>
        </w:rPr>
        <w:t xml:space="preserve">, el </w:t>
      </w:r>
      <w:r w:rsidRPr="00970AB8">
        <w:rPr>
          <w:rFonts w:ascii="Cronos Pro Light" w:hAnsi="Cronos Pro Light"/>
          <w:b/>
          <w:bCs/>
        </w:rPr>
        <w:t>Teatro romano</w:t>
      </w:r>
      <w:r w:rsidRPr="000A5C61">
        <w:rPr>
          <w:rFonts w:ascii="Cronos Pro Light" w:hAnsi="Cronos Pro Light"/>
        </w:rPr>
        <w:t xml:space="preserve"> y la </w:t>
      </w:r>
      <w:r w:rsidRPr="00970AB8">
        <w:rPr>
          <w:rFonts w:ascii="Cronos Pro Light" w:hAnsi="Cronos Pro Light"/>
          <w:b/>
          <w:bCs/>
        </w:rPr>
        <w:t>Alcazaba</w:t>
      </w:r>
      <w:r w:rsidRPr="000A5C61">
        <w:rPr>
          <w:rFonts w:ascii="Cronos Pro Light" w:hAnsi="Cronos Pro Light"/>
        </w:rPr>
        <w:t xml:space="preserve">, entre otros. Después, seguiremos nuestro viaje hasta la </w:t>
      </w:r>
      <w:r w:rsidRPr="00970AB8">
        <w:rPr>
          <w:rFonts w:ascii="Cronos Pro Light" w:hAnsi="Cronos Pro Light"/>
          <w:b/>
          <w:bCs/>
        </w:rPr>
        <w:t>Costa del Sol</w:t>
      </w:r>
      <w:r w:rsidRPr="000A5C61">
        <w:rPr>
          <w:rFonts w:ascii="Cronos Pro Light" w:hAnsi="Cronos Pro Light"/>
        </w:rPr>
        <w:t xml:space="preserve">. Disfrutaremos de tiempo libre en </w:t>
      </w:r>
      <w:r w:rsidRPr="00970AB8">
        <w:rPr>
          <w:rFonts w:ascii="Cronos Pro Light" w:hAnsi="Cronos Pro Light"/>
          <w:b/>
          <w:bCs/>
        </w:rPr>
        <w:t>Puerto Banús</w:t>
      </w:r>
      <w:r w:rsidRPr="000A5C61">
        <w:rPr>
          <w:rFonts w:ascii="Cronos Pro Light" w:hAnsi="Cronos Pro Light"/>
        </w:rPr>
        <w:t xml:space="preserve">, uno de los mayores centros de entretenimiento y lujo de España. Regreso a </w:t>
      </w:r>
      <w:r w:rsidRPr="00970AB8">
        <w:rPr>
          <w:rFonts w:ascii="Cronos Pro Light" w:hAnsi="Cronos Pro Light"/>
          <w:b/>
          <w:bCs/>
        </w:rPr>
        <w:t>Málaga</w:t>
      </w:r>
      <w:r w:rsidRPr="000A5C61">
        <w:rPr>
          <w:rFonts w:ascii="Cronos Pro Light" w:hAnsi="Cronos Pro Light"/>
        </w:rPr>
        <w:t xml:space="preserve">. Alojamiento. </w:t>
      </w:r>
    </w:p>
    <w:p w14:paraId="0353D6BB" w14:textId="77777777" w:rsidR="000A5C61" w:rsidRPr="000A5C61" w:rsidRDefault="000A5C61" w:rsidP="000A5C61">
      <w:pPr>
        <w:spacing w:after="0"/>
        <w:rPr>
          <w:rStyle w:val="DasTtulo"/>
          <w:rFonts w:ascii="Cronos Pro Light" w:hAnsi="Cronos Pro Light"/>
          <w:sz w:val="22"/>
          <w:szCs w:val="22"/>
          <w:lang w:val="es-ES_tradnl"/>
        </w:rPr>
      </w:pPr>
    </w:p>
    <w:p w14:paraId="3142BC68" w14:textId="3E9D0947"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7</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MÁLAGA • RONDA • CÁDIZ </w:t>
      </w:r>
      <w:r w:rsidRPr="000A5C61">
        <w:rPr>
          <w:rStyle w:val="DasTtulo"/>
          <w:rFonts w:ascii="Cronos Pro Light" w:hAnsi="Cronos Pro Light"/>
          <w:sz w:val="22"/>
          <w:szCs w:val="22"/>
          <w:lang w:val="es-ES_tradnl"/>
        </w:rPr>
        <w:t xml:space="preserve">255 km (viernes) </w:t>
      </w:r>
    </w:p>
    <w:p w14:paraId="5EFA2469" w14:textId="77777777" w:rsidR="000A5C61" w:rsidRDefault="001313C6" w:rsidP="000A5C61">
      <w:pPr>
        <w:spacing w:after="0"/>
        <w:rPr>
          <w:rFonts w:ascii="Cronos Pro Light" w:hAnsi="Cronos Pro Light"/>
        </w:rPr>
      </w:pPr>
      <w:r w:rsidRPr="000A5C61">
        <w:rPr>
          <w:rFonts w:ascii="Cronos Pro Light" w:hAnsi="Cronos Pro Light"/>
        </w:rPr>
        <w:t xml:space="preserve">Desayuno y salida hacia la </w:t>
      </w:r>
      <w:r w:rsidRPr="00970AB8">
        <w:rPr>
          <w:rFonts w:ascii="Cronos Pro Light" w:hAnsi="Cronos Pro Light"/>
          <w:b/>
          <w:bCs/>
        </w:rPr>
        <w:t>Serranía de Ronda</w:t>
      </w:r>
      <w:r w:rsidRPr="000A5C61">
        <w:rPr>
          <w:rFonts w:ascii="Cronos Pro Light" w:hAnsi="Cronos Pro Light"/>
        </w:rPr>
        <w:t xml:space="preserve">, un paseo por el tiempo en el que nos encontraremos pueblos casi intactos que aún conservan la esencia de lo que algún día fueron. La parada obligada en este trayecto la haremos en la milenaria ciudad de </w:t>
      </w:r>
      <w:r w:rsidRPr="00970AB8">
        <w:rPr>
          <w:rFonts w:ascii="Cronos Pro Light" w:hAnsi="Cronos Pro Light"/>
          <w:b/>
          <w:bCs/>
        </w:rPr>
        <w:t>Ronda</w:t>
      </w:r>
      <w:r w:rsidRPr="000A5C61">
        <w:rPr>
          <w:rFonts w:ascii="Cronos Pro Light" w:hAnsi="Cronos Pro Light"/>
        </w:rPr>
        <w:t xml:space="preserve">, donde se unen y enlazan los hilos que conforman el tejido multicolor de una de las ciudades más interesantes de toda Andalucía. El paisaje, el urbanismo, la historia, la leyenda romántica de bandoleros de sonado nombre, el espacio donde nacen y se hacen toreros y artistas que serán siempre, hacen de Ronda una ciudad única. Más tarde, continuaremos hacia </w:t>
      </w:r>
      <w:r w:rsidRPr="00970AB8">
        <w:rPr>
          <w:rFonts w:ascii="Cronos Pro Light" w:hAnsi="Cronos Pro Light"/>
          <w:b/>
          <w:bCs/>
        </w:rPr>
        <w:t>Cádiz</w:t>
      </w:r>
      <w:r w:rsidRPr="000A5C61">
        <w:rPr>
          <w:rFonts w:ascii="Cronos Pro Light" w:hAnsi="Cronos Pro Light"/>
        </w:rPr>
        <w:t xml:space="preserve">, donde destacan el mar, su gente, su bahía y su historia. Alojamiento. </w:t>
      </w:r>
    </w:p>
    <w:p w14:paraId="5283E27A" w14:textId="77777777" w:rsidR="000A5C61" w:rsidRDefault="000A5C61" w:rsidP="000A5C61">
      <w:pPr>
        <w:spacing w:after="0"/>
        <w:rPr>
          <w:rFonts w:ascii="Cronos Pro Light" w:hAnsi="Cronos Pro Light"/>
        </w:rPr>
      </w:pPr>
    </w:p>
    <w:p w14:paraId="5DCB74EA" w14:textId="3FF8A957"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8</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CÁDIZ • SANLÚCAR DE BARRAMEDA • SEVILLA </w:t>
      </w:r>
      <w:r w:rsidRPr="000A5C61">
        <w:rPr>
          <w:rStyle w:val="DasTtulo"/>
          <w:rFonts w:ascii="Cronos Pro Light" w:hAnsi="Cronos Pro Light"/>
          <w:sz w:val="22"/>
          <w:szCs w:val="22"/>
          <w:lang w:val="es-ES_tradnl"/>
        </w:rPr>
        <w:t xml:space="preserve">150 km (sábado) </w:t>
      </w:r>
    </w:p>
    <w:p w14:paraId="6CA604EF" w14:textId="77777777" w:rsidR="000A5C61" w:rsidRDefault="001313C6" w:rsidP="000A5C61">
      <w:pPr>
        <w:spacing w:after="0"/>
        <w:rPr>
          <w:rFonts w:ascii="Cronos Pro Light" w:hAnsi="Cronos Pro Light"/>
        </w:rPr>
      </w:pPr>
      <w:r w:rsidRPr="000A5C61">
        <w:rPr>
          <w:rFonts w:ascii="Cronos Pro Light" w:hAnsi="Cronos Pro Light"/>
        </w:rPr>
        <w:t>Desayuno y visita panorámica de la “</w:t>
      </w:r>
      <w:r w:rsidRPr="00970AB8">
        <w:rPr>
          <w:rFonts w:ascii="Cronos Pro Light" w:hAnsi="Cronos Pro Light"/>
          <w:b/>
          <w:bCs/>
        </w:rPr>
        <w:t>Tacita de Plata</w:t>
      </w:r>
      <w:r w:rsidRPr="000A5C61">
        <w:rPr>
          <w:rFonts w:ascii="Cronos Pro Light" w:hAnsi="Cronos Pro Light"/>
        </w:rPr>
        <w:t xml:space="preserve">”, la ciudad más antigua de occidente. Fenicios, griegos, cartagineses, romanos y árabes se establecieron allí principalmente por su acceso marítimo. Esta ciudad ofrece un paseo por sus barrios cargados de historia: el </w:t>
      </w:r>
      <w:r w:rsidRPr="00970AB8">
        <w:rPr>
          <w:rFonts w:ascii="Cronos Pro Light" w:hAnsi="Cronos Pro Light"/>
          <w:b/>
          <w:bCs/>
        </w:rPr>
        <w:t>Barrio de</w:t>
      </w:r>
      <w:r w:rsidRPr="000A5C61">
        <w:rPr>
          <w:rFonts w:ascii="Cronos Pro Light" w:hAnsi="Cronos Pro Light"/>
        </w:rPr>
        <w:t xml:space="preserve"> </w:t>
      </w:r>
      <w:r w:rsidRPr="00970AB8">
        <w:rPr>
          <w:rFonts w:ascii="Cronos Pro Light" w:hAnsi="Cronos Pro Light"/>
          <w:b/>
          <w:bCs/>
        </w:rPr>
        <w:t>la</w:t>
      </w:r>
      <w:r w:rsidRPr="000A5C61">
        <w:rPr>
          <w:rFonts w:ascii="Cronos Pro Light" w:hAnsi="Cronos Pro Light"/>
        </w:rPr>
        <w:t xml:space="preserve"> </w:t>
      </w:r>
      <w:r w:rsidRPr="00970AB8">
        <w:rPr>
          <w:rFonts w:ascii="Cronos Pro Light" w:hAnsi="Cronos Pro Light"/>
          <w:b/>
          <w:bCs/>
        </w:rPr>
        <w:t>Viña</w:t>
      </w:r>
      <w:r w:rsidRPr="000A5C61">
        <w:rPr>
          <w:rFonts w:ascii="Cronos Pro Light" w:hAnsi="Cronos Pro Light"/>
        </w:rPr>
        <w:t xml:space="preserve">, el mejor lugar para disfrutar de los carnavales o del pescaíto de la Bahía, el casco antiguo, donde se agrupan la mayoría de los monumentos y el </w:t>
      </w:r>
      <w:r w:rsidRPr="00970AB8">
        <w:rPr>
          <w:rFonts w:ascii="Cronos Pro Light" w:hAnsi="Cronos Pro Light"/>
          <w:b/>
          <w:bCs/>
        </w:rPr>
        <w:t>Barrio del Pópulo</w:t>
      </w:r>
      <w:r w:rsidRPr="000A5C61">
        <w:rPr>
          <w:rFonts w:ascii="Cronos Pro Light" w:hAnsi="Cronos Pro Light"/>
        </w:rPr>
        <w:t xml:space="preserve">, de origen medieval. Más tarde, saldremos hacia </w:t>
      </w:r>
      <w:r w:rsidRPr="00970AB8">
        <w:rPr>
          <w:rFonts w:ascii="Cronos Pro Light" w:hAnsi="Cronos Pro Light"/>
          <w:b/>
          <w:bCs/>
        </w:rPr>
        <w:t>Sanlúcar de Barrameda</w:t>
      </w:r>
      <w:r w:rsidRPr="000A5C61">
        <w:rPr>
          <w:rFonts w:ascii="Cronos Pro Light" w:hAnsi="Cronos Pro Light"/>
        </w:rPr>
        <w:t xml:space="preserve">, situado frente al </w:t>
      </w:r>
      <w:r w:rsidRPr="00970AB8">
        <w:rPr>
          <w:rFonts w:ascii="Cronos Pro Light" w:hAnsi="Cronos Pro Light"/>
          <w:b/>
          <w:bCs/>
        </w:rPr>
        <w:t>Parque</w:t>
      </w:r>
      <w:r w:rsidRPr="000A5C61">
        <w:rPr>
          <w:rFonts w:ascii="Cronos Pro Light" w:hAnsi="Cronos Pro Light"/>
        </w:rPr>
        <w:t xml:space="preserve"> </w:t>
      </w:r>
      <w:r w:rsidRPr="00970AB8">
        <w:rPr>
          <w:rFonts w:ascii="Cronos Pro Light" w:hAnsi="Cronos Pro Light"/>
          <w:b/>
          <w:bCs/>
        </w:rPr>
        <w:t>Nacional de Doñana</w:t>
      </w:r>
      <w:r w:rsidRPr="000A5C61">
        <w:rPr>
          <w:rFonts w:ascii="Cronos Pro Light" w:hAnsi="Cronos Pro Light"/>
        </w:rPr>
        <w:t xml:space="preserve">, con origen en la época musulmana y que se extiende, mediante calles estrechas, hacia el mar y el río Guadalquivir. Realizaremos la visita de esta ciudad que se encuentra de conmemoración, ya que desde sus muelles salieron Magallanes y Elcano para completar la I Circunnavegación de la Tierra hace más de 500 años. Un viaje donde recorreremos el histórico Barrio marinero de </w:t>
      </w:r>
      <w:r w:rsidRPr="00970AB8">
        <w:rPr>
          <w:rFonts w:ascii="Cronos Pro Light" w:hAnsi="Cronos Pro Light"/>
          <w:b/>
          <w:bCs/>
        </w:rPr>
        <w:t>San Nicolás</w:t>
      </w:r>
      <w:r w:rsidRPr="000A5C61">
        <w:rPr>
          <w:rFonts w:ascii="Cronos Pro Light" w:hAnsi="Cronos Pro Light"/>
        </w:rPr>
        <w:t xml:space="preserve">, pasearemos por los jardines del </w:t>
      </w:r>
      <w:r w:rsidRPr="00970AB8">
        <w:rPr>
          <w:rFonts w:ascii="Cronos Pro Light" w:hAnsi="Cronos Pro Light"/>
          <w:b/>
          <w:bCs/>
        </w:rPr>
        <w:t>Palacio Ducal de Orleans y Borbón</w:t>
      </w:r>
      <w:r w:rsidRPr="000A5C61">
        <w:rPr>
          <w:rFonts w:ascii="Cronos Pro Light" w:hAnsi="Cronos Pro Light"/>
        </w:rPr>
        <w:t xml:space="preserve"> e imaginaremos, desde las almenas del </w:t>
      </w:r>
      <w:r w:rsidRPr="00970AB8">
        <w:rPr>
          <w:rFonts w:ascii="Cronos Pro Light" w:hAnsi="Cronos Pro Light"/>
          <w:b/>
          <w:bCs/>
        </w:rPr>
        <w:t>Castillo de Santiago</w:t>
      </w:r>
      <w:r w:rsidRPr="000A5C61">
        <w:rPr>
          <w:rFonts w:ascii="Cronos Pro Light" w:hAnsi="Cronos Pro Light"/>
        </w:rPr>
        <w:t xml:space="preserve">, la llegada de los navíos procedentes de las Indias. Tiempo libre para comer y continuación hacia </w:t>
      </w:r>
      <w:r w:rsidRPr="00970AB8">
        <w:rPr>
          <w:rFonts w:ascii="Cronos Pro Light" w:hAnsi="Cronos Pro Light"/>
          <w:b/>
          <w:bCs/>
        </w:rPr>
        <w:t>Sevilla</w:t>
      </w:r>
      <w:r w:rsidRPr="000A5C61">
        <w:rPr>
          <w:rFonts w:ascii="Cronos Pro Light" w:hAnsi="Cronos Pro Light"/>
        </w:rPr>
        <w:t xml:space="preserve">. Alojamiento. </w:t>
      </w:r>
    </w:p>
    <w:p w14:paraId="12CA1593" w14:textId="77777777" w:rsidR="000A5C61" w:rsidRDefault="000A5C61" w:rsidP="000A5C61">
      <w:pPr>
        <w:spacing w:after="0"/>
        <w:rPr>
          <w:rFonts w:ascii="Cronos Pro Light" w:hAnsi="Cronos Pro Light"/>
        </w:rPr>
      </w:pPr>
    </w:p>
    <w:p w14:paraId="7E1807F9" w14:textId="334CD729"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9</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SEVILLA </w:t>
      </w:r>
      <w:r w:rsidRPr="000A5C61">
        <w:rPr>
          <w:rStyle w:val="DasTtulo"/>
          <w:rFonts w:ascii="Cronos Pro Light" w:hAnsi="Cronos Pro Light"/>
          <w:sz w:val="22"/>
          <w:szCs w:val="22"/>
          <w:lang w:val="es-ES_tradnl"/>
        </w:rPr>
        <w:t xml:space="preserve">(domingo) </w:t>
      </w:r>
    </w:p>
    <w:p w14:paraId="3B62BA9C" w14:textId="77777777" w:rsidR="000A5C61" w:rsidRDefault="001313C6" w:rsidP="000A5C61">
      <w:pPr>
        <w:spacing w:after="0"/>
        <w:rPr>
          <w:rFonts w:ascii="Cronos Pro Light" w:hAnsi="Cronos Pro Light"/>
        </w:rPr>
      </w:pPr>
      <w:r w:rsidRPr="000A5C61">
        <w:rPr>
          <w:rFonts w:ascii="Cronos Pro Light" w:hAnsi="Cronos Pro Light"/>
        </w:rPr>
        <w:t xml:space="preserve">Desayuno y, por la mañana, visitaremos las principales calles, avenidas, plazas y monumentos. Conoceremos lugares como el </w:t>
      </w:r>
      <w:r w:rsidRPr="00970AB8">
        <w:rPr>
          <w:rFonts w:ascii="Cronos Pro Light" w:hAnsi="Cronos Pro Light"/>
          <w:b/>
          <w:bCs/>
        </w:rPr>
        <w:t>Parque de María Luisa</w:t>
      </w:r>
      <w:r w:rsidRPr="000A5C61">
        <w:rPr>
          <w:rFonts w:ascii="Cronos Pro Light" w:hAnsi="Cronos Pro Light"/>
        </w:rPr>
        <w:t xml:space="preserve">, sede de la Exposición Iberoamericana de 1929, donde aún se conservan pabellones como los de Argentina, Brasil, Colombia y México, los cuales hoy albergan diferentes instituciones. Visitaremos la bella </w:t>
      </w:r>
      <w:r w:rsidRPr="00970AB8">
        <w:rPr>
          <w:rFonts w:ascii="Cronos Pro Light" w:hAnsi="Cronos Pro Light"/>
          <w:b/>
          <w:bCs/>
        </w:rPr>
        <w:t>Plaza de España</w:t>
      </w:r>
      <w:r w:rsidRPr="000A5C61">
        <w:rPr>
          <w:rFonts w:ascii="Cronos Pro Light" w:hAnsi="Cronos Pro Light"/>
        </w:rPr>
        <w:t xml:space="preserve">, los </w:t>
      </w:r>
      <w:r w:rsidRPr="00970AB8">
        <w:rPr>
          <w:rFonts w:ascii="Cronos Pro Light" w:hAnsi="Cronos Pro Light"/>
          <w:b/>
          <w:bCs/>
        </w:rPr>
        <w:t>Jardines de Murillo</w:t>
      </w:r>
      <w:r w:rsidRPr="000A5C61">
        <w:rPr>
          <w:rFonts w:ascii="Cronos Pro Light" w:hAnsi="Cronos Pro Light"/>
        </w:rPr>
        <w:t xml:space="preserve"> y el famoso </w:t>
      </w:r>
      <w:r w:rsidRPr="00970AB8">
        <w:rPr>
          <w:rFonts w:ascii="Cronos Pro Light" w:hAnsi="Cronos Pro Light"/>
          <w:b/>
          <w:bCs/>
        </w:rPr>
        <w:t>Barrio de Santa Cruz</w:t>
      </w:r>
      <w:r w:rsidRPr="000A5C61">
        <w:rPr>
          <w:rFonts w:ascii="Cronos Pro Light" w:hAnsi="Cronos Pro Light"/>
        </w:rPr>
        <w:t xml:space="preserve">. En Sevilla profundizaremos también en la primera vuelta al mundo ya que fue, en el puerto de Sevilla, desde donde embarcaron para conseguir esta hazaña histórica. Tarde libre con posibilidad de realizar alguna excursión </w:t>
      </w:r>
      <w:r w:rsidRPr="000A5C61">
        <w:rPr>
          <w:rFonts w:ascii="Cronos Pro Light" w:hAnsi="Cronos Pro Light"/>
        </w:rPr>
        <w:lastRenderedPageBreak/>
        <w:t xml:space="preserve">opcional como la visita a la </w:t>
      </w:r>
      <w:r w:rsidRPr="00970AB8">
        <w:rPr>
          <w:rFonts w:ascii="Cronos Pro Light" w:hAnsi="Cronos Pro Light"/>
          <w:b/>
          <w:bCs/>
        </w:rPr>
        <w:t>Catedral</w:t>
      </w:r>
      <w:r w:rsidRPr="000A5C61">
        <w:rPr>
          <w:rFonts w:ascii="Cronos Pro Light" w:hAnsi="Cronos Pro Light"/>
        </w:rPr>
        <w:t xml:space="preserve"> (donde se encuentran los restos de Colón) y los </w:t>
      </w:r>
      <w:r w:rsidRPr="00970AB8">
        <w:rPr>
          <w:rFonts w:ascii="Cronos Pro Light" w:hAnsi="Cronos Pro Light"/>
          <w:b/>
          <w:bCs/>
        </w:rPr>
        <w:t>Reales</w:t>
      </w:r>
      <w:r w:rsidRPr="000A5C61">
        <w:rPr>
          <w:rFonts w:ascii="Cronos Pro Light" w:hAnsi="Cronos Pro Light"/>
        </w:rPr>
        <w:t xml:space="preserve"> </w:t>
      </w:r>
      <w:r w:rsidRPr="00970AB8">
        <w:rPr>
          <w:rFonts w:ascii="Cronos Pro Light" w:hAnsi="Cronos Pro Light"/>
          <w:b/>
          <w:bCs/>
        </w:rPr>
        <w:t>Alcázares</w:t>
      </w:r>
      <w:r w:rsidRPr="000A5C61">
        <w:rPr>
          <w:rFonts w:ascii="Cronos Pro Light" w:hAnsi="Cronos Pro Light"/>
        </w:rPr>
        <w:t xml:space="preserve"> o un </w:t>
      </w:r>
      <w:r w:rsidRPr="00970AB8">
        <w:rPr>
          <w:rFonts w:ascii="Cronos Pro Light" w:hAnsi="Cronos Pro Light"/>
          <w:b/>
          <w:bCs/>
        </w:rPr>
        <w:t>espectáculo de música y danza española</w:t>
      </w:r>
      <w:r w:rsidRPr="000A5C61">
        <w:rPr>
          <w:rFonts w:ascii="Cronos Pro Light" w:hAnsi="Cronos Pro Light"/>
        </w:rPr>
        <w:t xml:space="preserve">. Alojamiento. </w:t>
      </w:r>
    </w:p>
    <w:p w14:paraId="20AD5B6C" w14:textId="77777777" w:rsidR="000A5C61" w:rsidRDefault="000A5C61" w:rsidP="000A5C61">
      <w:pPr>
        <w:spacing w:after="0"/>
        <w:rPr>
          <w:rFonts w:ascii="Cronos Pro Light" w:hAnsi="Cronos Pro Light"/>
        </w:rPr>
      </w:pPr>
    </w:p>
    <w:p w14:paraId="47FC1F19" w14:textId="7FC5F507"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10</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SEVILLA • HUELVA • LA RÁBIDA • SEVILLA </w:t>
      </w:r>
      <w:r w:rsidRPr="000A5C61">
        <w:rPr>
          <w:rStyle w:val="DasTtulo"/>
          <w:rFonts w:ascii="Cronos Pro Light" w:hAnsi="Cronos Pro Light"/>
          <w:sz w:val="22"/>
          <w:szCs w:val="22"/>
          <w:lang w:val="es-ES_tradnl"/>
        </w:rPr>
        <w:t xml:space="preserve">206 km (lunes) </w:t>
      </w:r>
    </w:p>
    <w:p w14:paraId="311FED14" w14:textId="77777777" w:rsidR="000A5C61" w:rsidRDefault="001313C6" w:rsidP="000A5C61">
      <w:pPr>
        <w:spacing w:after="0"/>
        <w:rPr>
          <w:rFonts w:ascii="Cronos Pro Light" w:hAnsi="Cronos Pro Light"/>
        </w:rPr>
      </w:pPr>
      <w:r w:rsidRPr="000A5C61">
        <w:rPr>
          <w:rFonts w:ascii="Cronos Pro Light" w:hAnsi="Cronos Pro Light"/>
        </w:rPr>
        <w:t xml:space="preserve">Tras el desayuno, salida hacia </w:t>
      </w:r>
      <w:r w:rsidRPr="00970AB8">
        <w:rPr>
          <w:rFonts w:ascii="Cronos Pro Light" w:hAnsi="Cronos Pro Light"/>
          <w:b/>
          <w:bCs/>
        </w:rPr>
        <w:t>Huelva</w:t>
      </w:r>
      <w:r w:rsidRPr="000A5C61">
        <w:rPr>
          <w:rFonts w:ascii="Cronos Pro Light" w:hAnsi="Cronos Pro Light"/>
        </w:rPr>
        <w:t xml:space="preserve">, ciudad costera y marinera que mira al océano, enclavada entre los ríos Tinto y Odiel. Descubriremos en nuestra visita las </w:t>
      </w:r>
      <w:r w:rsidRPr="00970AB8">
        <w:rPr>
          <w:rFonts w:ascii="Cronos Pro Light" w:hAnsi="Cronos Pro Light"/>
          <w:b/>
          <w:bCs/>
        </w:rPr>
        <w:t>Iglesias de la Concepción</w:t>
      </w:r>
      <w:r w:rsidRPr="000A5C61">
        <w:rPr>
          <w:rFonts w:ascii="Cronos Pro Light" w:hAnsi="Cronos Pro Light"/>
        </w:rPr>
        <w:t xml:space="preserve">, de </w:t>
      </w:r>
      <w:r w:rsidRPr="00970AB8">
        <w:rPr>
          <w:rFonts w:ascii="Cronos Pro Light" w:hAnsi="Cronos Pro Light"/>
          <w:b/>
          <w:bCs/>
        </w:rPr>
        <w:t>San Pedro</w:t>
      </w:r>
      <w:r w:rsidRPr="000A5C61">
        <w:rPr>
          <w:rFonts w:ascii="Cronos Pro Light" w:hAnsi="Cronos Pro Light"/>
        </w:rPr>
        <w:t xml:space="preserve"> y la </w:t>
      </w:r>
      <w:r w:rsidRPr="00970AB8">
        <w:rPr>
          <w:rFonts w:ascii="Cronos Pro Light" w:hAnsi="Cronos Pro Light"/>
          <w:b/>
          <w:bCs/>
        </w:rPr>
        <w:t>Catedral de Nuestra Señora de la Merced</w:t>
      </w:r>
      <w:r w:rsidRPr="000A5C61">
        <w:rPr>
          <w:rFonts w:ascii="Cronos Pro Light" w:hAnsi="Cronos Pro Light"/>
        </w:rPr>
        <w:t xml:space="preserve">. Además de la </w:t>
      </w:r>
      <w:r w:rsidRPr="00970AB8">
        <w:rPr>
          <w:rFonts w:ascii="Cronos Pro Light" w:hAnsi="Cronos Pro Light"/>
          <w:b/>
          <w:bCs/>
        </w:rPr>
        <w:t>casa</w:t>
      </w:r>
      <w:r w:rsidRPr="000A5C61">
        <w:rPr>
          <w:rFonts w:ascii="Cronos Pro Light" w:hAnsi="Cronos Pro Light"/>
        </w:rPr>
        <w:t xml:space="preserve"> y el </w:t>
      </w:r>
      <w:r w:rsidRPr="00970AB8">
        <w:rPr>
          <w:rFonts w:ascii="Cronos Pro Light" w:hAnsi="Cronos Pro Light"/>
          <w:b/>
          <w:bCs/>
        </w:rPr>
        <w:t>Monumento a</w:t>
      </w:r>
      <w:r w:rsidRPr="000A5C61">
        <w:rPr>
          <w:rFonts w:ascii="Cronos Pro Light" w:hAnsi="Cronos Pro Light"/>
        </w:rPr>
        <w:t xml:space="preserve"> </w:t>
      </w:r>
      <w:r w:rsidRPr="00970AB8">
        <w:rPr>
          <w:rFonts w:ascii="Cronos Pro Light" w:hAnsi="Cronos Pro Light"/>
          <w:b/>
          <w:bCs/>
        </w:rPr>
        <w:t>Colón</w:t>
      </w:r>
      <w:r w:rsidRPr="000A5C61">
        <w:rPr>
          <w:rFonts w:ascii="Cronos Pro Light" w:hAnsi="Cronos Pro Light"/>
        </w:rPr>
        <w:t xml:space="preserve">. A continuación, pondremos rumbo al </w:t>
      </w:r>
      <w:r w:rsidRPr="00970AB8">
        <w:rPr>
          <w:rFonts w:ascii="Cronos Pro Light" w:hAnsi="Cronos Pro Light"/>
          <w:b/>
          <w:bCs/>
        </w:rPr>
        <w:t>Monasterio</w:t>
      </w:r>
      <w:r w:rsidRPr="000A5C61">
        <w:rPr>
          <w:rFonts w:ascii="Cronos Pro Light" w:hAnsi="Cronos Pro Light"/>
        </w:rPr>
        <w:t xml:space="preserve"> franciscano </w:t>
      </w:r>
      <w:r w:rsidRPr="00970AB8">
        <w:rPr>
          <w:rFonts w:ascii="Cronos Pro Light" w:hAnsi="Cronos Pro Light"/>
          <w:b/>
          <w:bCs/>
        </w:rPr>
        <w:t>de la Rábida</w:t>
      </w:r>
      <w:r w:rsidRPr="000A5C61">
        <w:rPr>
          <w:rFonts w:ascii="Cronos Pro Light" w:hAnsi="Cronos Pro Light"/>
        </w:rPr>
        <w:t xml:space="preserve">, de peculiar estilo gótico-mudéjar, levantado entre los siglos XIV y XV. Realizaremos una visita guiada al lugar donde se hospedó Cristóbal Colón antes de partir hacia el Nuevo Mundo, cuando aún se encontraba preparando su proyecto y donde está enterrado Martín Alonso Pinzón, que falleció a los pocos días del regreso del primer viaje colombino. También en este mismo emplazamiento visitaremos el </w:t>
      </w:r>
      <w:r w:rsidRPr="00970AB8">
        <w:rPr>
          <w:rFonts w:ascii="Cronos Pro Light" w:hAnsi="Cronos Pro Light"/>
          <w:b/>
          <w:bCs/>
        </w:rPr>
        <w:t>Muelle de las Carabelas</w:t>
      </w:r>
      <w:r w:rsidRPr="000A5C61">
        <w:rPr>
          <w:rFonts w:ascii="Cronos Pro Light" w:hAnsi="Cronos Pro Light"/>
        </w:rPr>
        <w:t xml:space="preserve">, donde podremos contemplar las réplicas de </w:t>
      </w:r>
      <w:r w:rsidRPr="00970AB8">
        <w:rPr>
          <w:rFonts w:ascii="Cronos Pro Light" w:hAnsi="Cronos Pro Light"/>
          <w:b/>
          <w:bCs/>
        </w:rPr>
        <w:t>La Pinta</w:t>
      </w:r>
      <w:r w:rsidRPr="000A5C61">
        <w:rPr>
          <w:rFonts w:ascii="Cronos Pro Light" w:hAnsi="Cronos Pro Light"/>
        </w:rPr>
        <w:t xml:space="preserve">, </w:t>
      </w:r>
      <w:r w:rsidRPr="00970AB8">
        <w:rPr>
          <w:rFonts w:ascii="Cronos Pro Light" w:hAnsi="Cronos Pro Light"/>
          <w:b/>
          <w:bCs/>
        </w:rPr>
        <w:t>La Niña</w:t>
      </w:r>
      <w:r w:rsidRPr="000A5C61">
        <w:rPr>
          <w:rFonts w:ascii="Cronos Pro Light" w:hAnsi="Cronos Pro Light"/>
        </w:rPr>
        <w:t xml:space="preserve"> y </w:t>
      </w:r>
      <w:r w:rsidRPr="00970AB8">
        <w:rPr>
          <w:rFonts w:ascii="Cronos Pro Light" w:hAnsi="Cronos Pro Light"/>
          <w:b/>
          <w:bCs/>
        </w:rPr>
        <w:t>La Santa María</w:t>
      </w:r>
      <w:r w:rsidRPr="000A5C61">
        <w:rPr>
          <w:rFonts w:ascii="Cronos Pro Light" w:hAnsi="Cronos Pro Light"/>
        </w:rPr>
        <w:t xml:space="preserve"> y la </w:t>
      </w:r>
      <w:r w:rsidRPr="00970AB8">
        <w:rPr>
          <w:rFonts w:ascii="Cronos Pro Light" w:hAnsi="Cronos Pro Light"/>
          <w:b/>
          <w:bCs/>
        </w:rPr>
        <w:t>Casa-Museo de los Hermanos Pinzón</w:t>
      </w:r>
      <w:r w:rsidRPr="000A5C61">
        <w:rPr>
          <w:rFonts w:ascii="Cronos Pro Light" w:hAnsi="Cronos Pro Light"/>
        </w:rPr>
        <w:t xml:space="preserve">. Regreso a Sevilla y cena de despedida. </w:t>
      </w:r>
    </w:p>
    <w:p w14:paraId="3EBCE261" w14:textId="77777777" w:rsidR="000A5C61" w:rsidRDefault="000A5C61" w:rsidP="000A5C61">
      <w:pPr>
        <w:spacing w:after="0"/>
        <w:rPr>
          <w:rFonts w:ascii="Cronos Pro Light" w:hAnsi="Cronos Pro Light"/>
        </w:rPr>
      </w:pPr>
    </w:p>
    <w:p w14:paraId="59C4E3F3" w14:textId="14912368"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0A5C61">
        <w:rPr>
          <w:rStyle w:val="DasTtulo"/>
          <w:rFonts w:ascii="Cronos Pro Light" w:hAnsi="Cronos Pro Light"/>
          <w:sz w:val="22"/>
          <w:szCs w:val="22"/>
          <w:lang w:val="es-ES_tradnl"/>
        </w:rPr>
        <w:t>11</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SEVILLA • TOLEDO • MADRID </w:t>
      </w:r>
      <w:r w:rsidRPr="000A5C61">
        <w:rPr>
          <w:rStyle w:val="DasTtulo"/>
          <w:rFonts w:ascii="Cronos Pro Light" w:hAnsi="Cronos Pro Light"/>
          <w:sz w:val="22"/>
          <w:szCs w:val="22"/>
          <w:lang w:val="es-ES_tradnl"/>
        </w:rPr>
        <w:t xml:space="preserve">550 km (martes) </w:t>
      </w:r>
    </w:p>
    <w:p w14:paraId="48EEAD11" w14:textId="602A412A" w:rsidR="000A5C61" w:rsidRDefault="001313C6" w:rsidP="000A5C61">
      <w:pPr>
        <w:spacing w:after="0"/>
        <w:rPr>
          <w:rFonts w:ascii="Cronos Pro Light" w:hAnsi="Cronos Pro Light"/>
        </w:rPr>
      </w:pPr>
      <w:r w:rsidRPr="000A5C61">
        <w:rPr>
          <w:rFonts w:ascii="Cronos Pro Light" w:hAnsi="Cronos Pro Light"/>
        </w:rPr>
        <w:t xml:space="preserve">Desayuno y salida hacia la “Ciudad Imperial” de </w:t>
      </w:r>
      <w:r w:rsidRPr="00970AB8">
        <w:rPr>
          <w:rFonts w:ascii="Cronos Pro Light" w:hAnsi="Cronos Pro Light"/>
          <w:b/>
          <w:bCs/>
        </w:rPr>
        <w:t>Toledo</w:t>
      </w:r>
      <w:r w:rsidRPr="000A5C61">
        <w:rPr>
          <w:rFonts w:ascii="Cronos Pro Light" w:hAnsi="Cronos Pro Light"/>
        </w:rPr>
        <w:t xml:space="preserve">. Tiempo libre. A continuación, visita de la ciudad donde conviven en maravillosa armonía pequeñas calles, edificios y monumentos que simbolizan y recuerdan el paso de las tres culturas: cristiana, árabe y judía. Más tarde, continuación a la capital, </w:t>
      </w:r>
      <w:r w:rsidRPr="00970AB8">
        <w:rPr>
          <w:rFonts w:ascii="Cronos Pro Light" w:hAnsi="Cronos Pro Light"/>
          <w:b/>
          <w:bCs/>
        </w:rPr>
        <w:t>Madrid</w:t>
      </w:r>
      <w:r w:rsidRPr="000A5C61">
        <w:rPr>
          <w:rFonts w:ascii="Cronos Pro Light" w:hAnsi="Cronos Pro Light"/>
        </w:rPr>
        <w:t xml:space="preserve">. Llegada </w:t>
      </w:r>
      <w:r w:rsidR="00970AB8">
        <w:rPr>
          <w:rFonts w:ascii="Cronos Pro Light" w:hAnsi="Cronos Pro Light"/>
        </w:rPr>
        <w:t>y a</w:t>
      </w:r>
      <w:r w:rsidRPr="000A5C61">
        <w:rPr>
          <w:rFonts w:ascii="Cronos Pro Light" w:hAnsi="Cronos Pro Light"/>
        </w:rPr>
        <w:t xml:space="preserve">lojamiento. </w:t>
      </w:r>
    </w:p>
    <w:p w14:paraId="46CF883E" w14:textId="77777777" w:rsidR="000A5C61" w:rsidRDefault="000A5C61" w:rsidP="000A5C61">
      <w:pPr>
        <w:spacing w:after="0"/>
        <w:rPr>
          <w:rFonts w:ascii="Cronos Pro Light" w:hAnsi="Cronos Pro Light"/>
        </w:rPr>
      </w:pPr>
    </w:p>
    <w:p w14:paraId="0319E5FF" w14:textId="75649076" w:rsidR="000A5C61" w:rsidRPr="000A5C61" w:rsidRDefault="000A5C61"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Pr>
          <w:rStyle w:val="DasTtulo"/>
          <w:rFonts w:ascii="Cronos Pro Light" w:hAnsi="Cronos Pro Light"/>
          <w:sz w:val="22"/>
          <w:szCs w:val="22"/>
          <w:lang w:val="es-ES_tradnl"/>
        </w:rPr>
        <w:t>12</w:t>
      </w:r>
      <w:r w:rsidRPr="000A5C61">
        <w:rPr>
          <w:rStyle w:val="DasTtulo"/>
          <w:rFonts w:ascii="Cronos Pro Light" w:hAnsi="Cronos Pro Light"/>
          <w:sz w:val="22"/>
          <w:szCs w:val="22"/>
          <w:lang w:val="es-ES_tradnl"/>
        </w:rPr>
        <w:t xml:space="preserve"> </w:t>
      </w:r>
      <w:r w:rsidR="001313C6" w:rsidRPr="000A5C61">
        <w:rPr>
          <w:rStyle w:val="DasTtulo"/>
          <w:rFonts w:ascii="Cronos Pro Light" w:hAnsi="Cronos Pro Light"/>
          <w:color w:val="F4B083" w:themeColor="accent2" w:themeTint="99"/>
          <w:sz w:val="22"/>
          <w:szCs w:val="22"/>
          <w:lang w:val="es-ES_tradnl"/>
        </w:rPr>
        <w:t xml:space="preserve">MADRID </w:t>
      </w:r>
      <w:r w:rsidR="001313C6" w:rsidRPr="000A5C61">
        <w:rPr>
          <w:rStyle w:val="DasTtulo"/>
          <w:rFonts w:ascii="Cronos Pro Light" w:hAnsi="Cronos Pro Light"/>
          <w:sz w:val="22"/>
          <w:szCs w:val="22"/>
          <w:lang w:val="es-ES_tradnl"/>
        </w:rPr>
        <w:t xml:space="preserve">(miércoles) </w:t>
      </w:r>
    </w:p>
    <w:p w14:paraId="220EDD92" w14:textId="48B2E246" w:rsidR="001313C6" w:rsidRDefault="001313C6" w:rsidP="000A5C61">
      <w:pPr>
        <w:spacing w:after="0"/>
        <w:rPr>
          <w:rFonts w:ascii="Cronos Pro Light" w:hAnsi="Cronos Pro Light"/>
        </w:rPr>
      </w:pPr>
      <w:r w:rsidRPr="000A5C61">
        <w:rPr>
          <w:rFonts w:ascii="Cronos Pro Light" w:hAnsi="Cronos Pro Light"/>
        </w:rPr>
        <w:t>Desayuno y, a la hora indicada, traslado al aeropuerto. Y con una cordial despedida, diremos… ¡Hasta pronto!</w:t>
      </w:r>
    </w:p>
    <w:p w14:paraId="119F6B94" w14:textId="77777777" w:rsidR="000A5C61" w:rsidRPr="000A5C61" w:rsidRDefault="000A5C61" w:rsidP="000A5C61">
      <w:pPr>
        <w:spacing w:after="0"/>
        <w:rPr>
          <w:rFonts w:ascii="Cronos Pro Light" w:hAnsi="Cronos Pro Light"/>
        </w:rPr>
      </w:pPr>
    </w:p>
    <w:p w14:paraId="055327A0" w14:textId="77777777" w:rsidR="001313C6" w:rsidRPr="000A5C61" w:rsidRDefault="001313C6" w:rsidP="000A5C61">
      <w:pPr>
        <w:autoSpaceDE w:val="0"/>
        <w:autoSpaceDN w:val="0"/>
        <w:adjustRightInd w:val="0"/>
        <w:spacing w:after="0"/>
        <w:jc w:val="both"/>
        <w:rPr>
          <w:rFonts w:ascii="Cronos Pro Light" w:hAnsi="Cronos Pro Light" w:cs="Gotham-Medium"/>
          <w:highlight w:val="lightGray"/>
        </w:rPr>
      </w:pPr>
      <w:r w:rsidRPr="000A5C61">
        <w:rPr>
          <w:rFonts w:ascii="Cronos Pro Light" w:hAnsi="Cronos Pro Light" w:cs="Gotham-Medium"/>
          <w:highlight w:val="lightGray"/>
        </w:rPr>
        <w:t xml:space="preserve">SALIDAS 2021 / 2022 / 2023 </w:t>
      </w:r>
    </w:p>
    <w:p w14:paraId="6223CE09" w14:textId="7153BC7C"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2021</w:t>
      </w:r>
      <w:r w:rsidRPr="000A5C61">
        <w:rPr>
          <w:rStyle w:val="DatosextrasTtulo"/>
          <w:rFonts w:ascii="Cronos Pro Light" w:hAnsi="Cronos Pro Light"/>
          <w:color w:val="auto"/>
          <w:sz w:val="22"/>
          <w:szCs w:val="22"/>
          <w:lang w:val="es-ES_tradnl"/>
        </w:rPr>
        <w:tab/>
        <w:t>Mayo</w:t>
      </w:r>
      <w:r w:rsidRPr="000A5C61">
        <w:rPr>
          <w:rStyle w:val="DatosextrasTtulo"/>
          <w:rFonts w:ascii="Cronos Pro Light" w:hAnsi="Cronos Pro Light"/>
          <w:sz w:val="22"/>
          <w:szCs w:val="22"/>
          <w:lang w:val="es-ES_tradnl"/>
        </w:rPr>
        <w:tab/>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8</w:t>
      </w:r>
      <w:r w:rsidRPr="000A5C61">
        <w:rPr>
          <w:rStyle w:val="DatosextrasTtulo"/>
          <w:rFonts w:ascii="Cronos Pro Light" w:hAnsi="Cronos Pro Light"/>
          <w:sz w:val="22"/>
          <w:szCs w:val="22"/>
          <w:lang w:val="es-ES_tradnl"/>
        </w:rPr>
        <w:tab/>
      </w:r>
    </w:p>
    <w:p w14:paraId="12A40FDB" w14:textId="3499A1BB" w:rsidR="001313C6" w:rsidRPr="000A5C61" w:rsidRDefault="001313C6" w:rsidP="000A5C61">
      <w:pPr>
        <w:autoSpaceDE w:val="0"/>
        <w:autoSpaceDN w:val="0"/>
        <w:adjustRightInd w:val="0"/>
        <w:spacing w:after="0"/>
        <w:jc w:val="both"/>
        <w:rPr>
          <w:rStyle w:val="DatosextrasTtulo"/>
          <w:rFonts w:ascii="Cronos Pro Light" w:hAnsi="Cronos Pro Light"/>
          <w:sz w:val="22"/>
          <w:szCs w:val="22"/>
          <w:lang w:val="es-ES_tradnl"/>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Julio</w:t>
      </w:r>
      <w:r w:rsidRPr="000A5C61">
        <w:rPr>
          <w:rStyle w:val="DatosextrasTtulo"/>
          <w:rFonts w:ascii="Cronos Pro Light" w:hAnsi="Cronos Pro Light"/>
          <w:color w:val="auto"/>
          <w:sz w:val="22"/>
          <w:szCs w:val="22"/>
          <w:lang w:val="es-ES_tradnl"/>
        </w:rPr>
        <w:tab/>
      </w:r>
      <w:r w:rsidRPr="000A5C61">
        <w:rPr>
          <w:rStyle w:val="DatosextrasTtulo"/>
          <w:rFonts w:ascii="Cronos Pro Light" w:hAnsi="Cronos Pro Light"/>
          <w:sz w:val="22"/>
          <w:szCs w:val="22"/>
          <w:lang w:val="es-ES_tradnl"/>
        </w:rPr>
        <w:tab/>
      </w:r>
      <w:r w:rsidR="00590C85" w:rsidRPr="00590C85">
        <w:rPr>
          <w:rStyle w:val="DatosextrasTtulo"/>
          <w:rFonts w:ascii="Cronos Pro Light" w:hAnsi="Cronos Pro Light"/>
          <w:b/>
          <w:bCs/>
          <w:color w:val="F4B083" w:themeColor="accent2" w:themeTint="99"/>
          <w:sz w:val="22"/>
          <w:szCs w:val="22"/>
          <w:lang w:val="es-ES_tradnl"/>
        </w:rPr>
        <w:t>1</w:t>
      </w:r>
      <w:r w:rsidR="005367B9">
        <w:rPr>
          <w:rStyle w:val="DatosextrasTtulo"/>
          <w:rFonts w:ascii="Cronos Pro Light" w:hAnsi="Cronos Pro Light"/>
          <w:b/>
          <w:bCs/>
          <w:color w:val="F4B083" w:themeColor="accent2" w:themeTint="99"/>
          <w:sz w:val="22"/>
          <w:szCs w:val="22"/>
          <w:lang w:val="es-ES_tradnl"/>
        </w:rPr>
        <w:t>0</w:t>
      </w:r>
    </w:p>
    <w:p w14:paraId="3B00FD34" w14:textId="33A6B962"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Septiembre</w:t>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11</w:t>
      </w:r>
    </w:p>
    <w:p w14:paraId="2FFE9A05" w14:textId="7CAC1331"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Octubre</w:t>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16</w:t>
      </w:r>
    </w:p>
    <w:p w14:paraId="55677B65" w14:textId="3B8F7964" w:rsidR="001313C6" w:rsidRPr="000A5C61" w:rsidRDefault="001313C6" w:rsidP="000A5C61">
      <w:pPr>
        <w:autoSpaceDE w:val="0"/>
        <w:autoSpaceDN w:val="0"/>
        <w:adjustRightInd w:val="0"/>
        <w:spacing w:after="0"/>
        <w:ind w:firstLine="708"/>
        <w:jc w:val="both"/>
        <w:rPr>
          <w:rStyle w:val="CiudadesTtulo"/>
          <w:rFonts w:ascii="Cronos Pro Light" w:hAnsi="Cronos Pro Light"/>
          <w:sz w:val="22"/>
          <w:szCs w:val="22"/>
          <w:lang w:val="es-ES_tradnl"/>
        </w:rPr>
      </w:pPr>
      <w:r w:rsidRPr="000A5C61">
        <w:rPr>
          <w:rStyle w:val="DatosextrasTtulo"/>
          <w:rFonts w:ascii="Cronos Pro Light" w:hAnsi="Cronos Pro Light"/>
          <w:color w:val="auto"/>
          <w:sz w:val="22"/>
          <w:szCs w:val="22"/>
          <w:lang w:val="es-ES_tradnl"/>
        </w:rPr>
        <w:t>Diciembre</w:t>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11</w:t>
      </w:r>
    </w:p>
    <w:p w14:paraId="7DF5B9C3" w14:textId="77777777"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lang w:val="es-ES_tradnl"/>
        </w:rPr>
      </w:pPr>
    </w:p>
    <w:p w14:paraId="5CEF1248" w14:textId="56A0130B" w:rsidR="00590C85" w:rsidRDefault="001313C6" w:rsidP="000A5C61">
      <w:pPr>
        <w:autoSpaceDE w:val="0"/>
        <w:autoSpaceDN w:val="0"/>
        <w:adjustRightInd w:val="0"/>
        <w:spacing w:after="0"/>
        <w:jc w:val="both"/>
        <w:rPr>
          <w:rStyle w:val="DatosextrasTtulo"/>
          <w:rFonts w:ascii="Cronos Pro Light" w:hAnsi="Cronos Pro Light"/>
          <w:sz w:val="22"/>
          <w:szCs w:val="22"/>
          <w:lang w:val="es-ES_tradnl"/>
        </w:rPr>
      </w:pPr>
      <w:r w:rsidRPr="000A5C61">
        <w:rPr>
          <w:rStyle w:val="DatosextrasTtulo"/>
          <w:rFonts w:ascii="Cronos Pro Light" w:hAnsi="Cronos Pro Light"/>
          <w:color w:val="auto"/>
          <w:sz w:val="22"/>
          <w:szCs w:val="22"/>
          <w:lang w:val="es-ES_tradnl"/>
        </w:rPr>
        <w:t>2022</w:t>
      </w:r>
      <w:r w:rsidRPr="000A5C61">
        <w:rPr>
          <w:rStyle w:val="DatosextrasTtulo"/>
          <w:rFonts w:ascii="Cronos Pro Light" w:hAnsi="Cronos Pro Light"/>
          <w:sz w:val="22"/>
          <w:szCs w:val="22"/>
          <w:lang w:val="es-ES_tradnl"/>
        </w:rPr>
        <w:tab/>
      </w:r>
      <w:r w:rsidR="00590C85" w:rsidRPr="00590C85">
        <w:rPr>
          <w:rStyle w:val="DatosextrasTtulo"/>
          <w:rFonts w:ascii="Cronos Pro Light" w:hAnsi="Cronos Pro Light"/>
          <w:color w:val="auto"/>
          <w:sz w:val="22"/>
          <w:szCs w:val="22"/>
          <w:lang w:val="es-ES_tradnl"/>
        </w:rPr>
        <w:t>Marzo</w:t>
      </w:r>
      <w:r w:rsidR="00590C85">
        <w:rPr>
          <w:rStyle w:val="DatosextrasTtulo"/>
          <w:rFonts w:ascii="Cronos Pro Light" w:hAnsi="Cronos Pro Light"/>
          <w:sz w:val="22"/>
          <w:szCs w:val="22"/>
          <w:lang w:val="es-ES_tradnl"/>
        </w:rPr>
        <w:tab/>
      </w:r>
      <w:r w:rsidR="00590C85">
        <w:rPr>
          <w:rStyle w:val="DatosextrasTtulo"/>
          <w:rFonts w:ascii="Cronos Pro Light" w:hAnsi="Cronos Pro Light"/>
          <w:sz w:val="22"/>
          <w:szCs w:val="22"/>
          <w:lang w:val="es-ES_tradnl"/>
        </w:rPr>
        <w:tab/>
      </w:r>
      <w:r w:rsidR="00071A10">
        <w:rPr>
          <w:rStyle w:val="DatosextrasTtulo"/>
          <w:rFonts w:ascii="Cronos Pro Light" w:hAnsi="Cronos Pro Light"/>
          <w:color w:val="F4B083" w:themeColor="accent2" w:themeTint="99"/>
          <w:sz w:val="22"/>
          <w:szCs w:val="22"/>
          <w:lang w:val="es-ES_tradnl"/>
        </w:rPr>
        <w:t>12</w:t>
      </w:r>
    </w:p>
    <w:p w14:paraId="56E47981" w14:textId="779053ED" w:rsidR="001313C6" w:rsidRPr="000A5C61" w:rsidRDefault="001313C6" w:rsidP="00590C85">
      <w:pPr>
        <w:autoSpaceDE w:val="0"/>
        <w:autoSpaceDN w:val="0"/>
        <w:adjustRightInd w:val="0"/>
        <w:spacing w:after="0"/>
        <w:ind w:firstLine="708"/>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Mayo</w:t>
      </w:r>
      <w:r w:rsidRPr="000A5C61">
        <w:rPr>
          <w:rStyle w:val="DatosextrasTtulo"/>
          <w:rFonts w:ascii="Cronos Pro Light" w:hAnsi="Cronos Pro Light"/>
          <w:sz w:val="22"/>
          <w:szCs w:val="22"/>
          <w:lang w:val="es-ES_tradnl"/>
        </w:rPr>
        <w:tab/>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7</w:t>
      </w:r>
    </w:p>
    <w:p w14:paraId="161639E2" w14:textId="0702DC17"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Julio</w:t>
      </w:r>
      <w:r w:rsidRPr="000A5C61">
        <w:rPr>
          <w:rStyle w:val="DatosextrasTtulo"/>
          <w:rFonts w:ascii="Cronos Pro Light" w:hAnsi="Cronos Pro Light"/>
          <w:sz w:val="22"/>
          <w:szCs w:val="22"/>
          <w:lang w:val="es-ES_tradnl"/>
        </w:rPr>
        <w:tab/>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9</w:t>
      </w:r>
    </w:p>
    <w:p w14:paraId="6DB75BC8" w14:textId="1B55D075"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Septiembre</w:t>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10</w:t>
      </w:r>
    </w:p>
    <w:p w14:paraId="2E48E8D7" w14:textId="79B9BA9F"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Octubre</w:t>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15</w:t>
      </w:r>
    </w:p>
    <w:p w14:paraId="3E194A36" w14:textId="132782FB" w:rsidR="001313C6" w:rsidRDefault="001313C6" w:rsidP="000A5C61">
      <w:pPr>
        <w:autoSpaceDE w:val="0"/>
        <w:autoSpaceDN w:val="0"/>
        <w:adjustRightInd w:val="0"/>
        <w:spacing w:after="0"/>
        <w:ind w:firstLine="708"/>
        <w:jc w:val="both"/>
        <w:rPr>
          <w:rStyle w:val="DatosextrasTtulo"/>
          <w:rFonts w:ascii="Cronos Pro Light" w:hAnsi="Cronos Pro Light"/>
          <w:b/>
          <w:bCs/>
          <w:color w:val="F4B083" w:themeColor="accent2" w:themeTint="99"/>
          <w:sz w:val="22"/>
          <w:szCs w:val="22"/>
          <w:lang w:val="es-ES_tradnl"/>
        </w:rPr>
      </w:pPr>
      <w:r w:rsidRPr="000A5C61">
        <w:rPr>
          <w:rStyle w:val="DatosextrasTtulo"/>
          <w:rFonts w:ascii="Cronos Pro Light" w:hAnsi="Cronos Pro Light"/>
          <w:color w:val="auto"/>
          <w:sz w:val="22"/>
          <w:szCs w:val="22"/>
          <w:lang w:val="es-ES_tradnl"/>
        </w:rPr>
        <w:t>Diciembre</w:t>
      </w:r>
      <w:r w:rsidRPr="000A5C61">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10</w:t>
      </w:r>
    </w:p>
    <w:p w14:paraId="081AD530" w14:textId="08715548" w:rsidR="00590C85" w:rsidRDefault="00590C85" w:rsidP="00590C85">
      <w:pPr>
        <w:autoSpaceDE w:val="0"/>
        <w:autoSpaceDN w:val="0"/>
        <w:adjustRightInd w:val="0"/>
        <w:spacing w:after="0"/>
        <w:jc w:val="both"/>
        <w:rPr>
          <w:rStyle w:val="DatosextrasTtulo"/>
          <w:rFonts w:ascii="Cronos Pro Light" w:hAnsi="Cronos Pro Light"/>
          <w:b/>
          <w:bCs/>
          <w:color w:val="F4B083" w:themeColor="accent2" w:themeTint="99"/>
          <w:sz w:val="22"/>
          <w:szCs w:val="22"/>
          <w:lang w:val="es-ES_tradnl"/>
        </w:rPr>
      </w:pPr>
    </w:p>
    <w:p w14:paraId="7EE15028" w14:textId="6144D11A" w:rsidR="00590C85" w:rsidRPr="000A5C61" w:rsidRDefault="00590C85" w:rsidP="00590C85">
      <w:pPr>
        <w:autoSpaceDE w:val="0"/>
        <w:autoSpaceDN w:val="0"/>
        <w:adjustRightInd w:val="0"/>
        <w:spacing w:after="0"/>
        <w:jc w:val="both"/>
        <w:rPr>
          <w:rStyle w:val="CiudadesTtulo"/>
          <w:rFonts w:ascii="Cronos Pro Light" w:hAnsi="Cronos Pro Light"/>
          <w:sz w:val="22"/>
          <w:szCs w:val="22"/>
          <w:lang w:val="es-ES_tradnl"/>
        </w:rPr>
      </w:pPr>
      <w:r w:rsidRPr="000A5C61">
        <w:rPr>
          <w:rStyle w:val="DatosextrasTtulo"/>
          <w:rFonts w:ascii="Cronos Pro Light" w:hAnsi="Cronos Pro Light"/>
          <w:color w:val="auto"/>
          <w:sz w:val="22"/>
          <w:szCs w:val="22"/>
          <w:lang w:val="es-ES_tradnl"/>
        </w:rPr>
        <w:t>202</w:t>
      </w:r>
      <w:r>
        <w:rPr>
          <w:rStyle w:val="DatosextrasTtulo"/>
          <w:rFonts w:ascii="Cronos Pro Light" w:hAnsi="Cronos Pro Light"/>
          <w:color w:val="auto"/>
          <w:sz w:val="22"/>
          <w:szCs w:val="22"/>
          <w:lang w:val="es-ES_tradnl"/>
        </w:rPr>
        <w:t>3</w:t>
      </w:r>
      <w:r w:rsidRPr="000A5C61">
        <w:rPr>
          <w:rStyle w:val="DatosextrasTtulo"/>
          <w:rFonts w:ascii="Cronos Pro Light" w:hAnsi="Cronos Pro Light"/>
          <w:sz w:val="22"/>
          <w:szCs w:val="22"/>
          <w:lang w:val="es-ES_tradnl"/>
        </w:rPr>
        <w:tab/>
      </w:r>
      <w:r w:rsidRPr="00590C85">
        <w:rPr>
          <w:rStyle w:val="DatosextrasTtulo"/>
          <w:rFonts w:ascii="Cronos Pro Light" w:hAnsi="Cronos Pro Light"/>
          <w:color w:val="auto"/>
          <w:sz w:val="22"/>
          <w:szCs w:val="22"/>
          <w:lang w:val="es-ES_tradnl"/>
        </w:rPr>
        <w:t>Marzo</w:t>
      </w:r>
      <w:r>
        <w:rPr>
          <w:rStyle w:val="DatosextrasTtulo"/>
          <w:rFonts w:ascii="Cronos Pro Light" w:hAnsi="Cronos Pro Light"/>
          <w:sz w:val="22"/>
          <w:szCs w:val="22"/>
          <w:lang w:val="es-ES_tradnl"/>
        </w:rPr>
        <w:tab/>
      </w:r>
      <w:r>
        <w:rPr>
          <w:rStyle w:val="DatosextrasTtulo"/>
          <w:rFonts w:ascii="Cronos Pro Light" w:hAnsi="Cronos Pro Light"/>
          <w:sz w:val="22"/>
          <w:szCs w:val="22"/>
          <w:lang w:val="es-ES_tradnl"/>
        </w:rPr>
        <w:tab/>
      </w:r>
      <w:r w:rsidR="00071A10">
        <w:rPr>
          <w:rStyle w:val="DatosextrasTtulo"/>
          <w:rFonts w:ascii="Cronos Pro Light" w:hAnsi="Cronos Pro Light"/>
          <w:b/>
          <w:bCs/>
          <w:color w:val="F4B083" w:themeColor="accent2" w:themeTint="99"/>
          <w:sz w:val="22"/>
          <w:szCs w:val="22"/>
          <w:lang w:val="es-ES_tradnl"/>
        </w:rPr>
        <w:t>18</w:t>
      </w:r>
    </w:p>
    <w:p w14:paraId="6B40C5BE" w14:textId="77777777"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lang w:val="es-ES_tradnl"/>
        </w:rPr>
      </w:pPr>
    </w:p>
    <w:p w14:paraId="2EEEF8D8" w14:textId="77777777" w:rsidR="001313C6" w:rsidRPr="000A5C61" w:rsidRDefault="001313C6" w:rsidP="000A5C61">
      <w:pPr>
        <w:spacing w:after="0"/>
        <w:rPr>
          <w:rFonts w:ascii="Cronos Pro Light" w:hAnsi="Cronos Pro Light" w:cs="Gotham-Medium"/>
          <w:highlight w:val="lightGray"/>
        </w:rPr>
      </w:pPr>
      <w:r w:rsidRPr="000A5C61">
        <w:rPr>
          <w:rFonts w:ascii="Cronos Pro Light" w:hAnsi="Cronos Pro Light" w:cs="Gotham-Medium"/>
          <w:highlight w:val="lightGray"/>
        </w:rPr>
        <w:t>PRECIOS POR PERSONA EN DÓLARES</w:t>
      </w:r>
    </w:p>
    <w:p w14:paraId="20CD42D3" w14:textId="0232DE7B" w:rsidR="001313C6" w:rsidRPr="00590C85" w:rsidRDefault="001313C6" w:rsidP="000A5C61">
      <w:pPr>
        <w:spacing w:after="0"/>
        <w:rPr>
          <w:rStyle w:val="CiudadesTtulo"/>
          <w:rFonts w:ascii="Cronos Pro Light" w:hAnsi="Cronos Pro Light"/>
          <w:b/>
          <w:bCs/>
          <w:color w:val="auto"/>
          <w:spacing w:val="0"/>
          <w:sz w:val="22"/>
          <w:szCs w:val="22"/>
          <w:lang w:val="es-ES_tradnl"/>
        </w:rPr>
      </w:pPr>
      <w:r w:rsidRPr="000A5C61">
        <w:rPr>
          <w:rFonts w:ascii="Cronos Pro Light" w:hAnsi="Cronos Pro Light"/>
        </w:rPr>
        <w:t xml:space="preserve">En habitación doble </w:t>
      </w:r>
      <w:r w:rsidRPr="000A5C61">
        <w:rPr>
          <w:rFonts w:ascii="Cronos Pro Light" w:hAnsi="Cronos Pro Light"/>
        </w:rPr>
        <w:tab/>
      </w:r>
      <w:r w:rsidRPr="000A5C61">
        <w:rPr>
          <w:rFonts w:ascii="Cronos Pro Light" w:hAnsi="Cronos Pro Light"/>
        </w:rPr>
        <w:tab/>
      </w:r>
      <w:r w:rsidR="00590C85" w:rsidRPr="00590C85">
        <w:rPr>
          <w:rStyle w:val="DasTtulo"/>
          <w:rFonts w:ascii="Cronos Pro Light" w:hAnsi="Cronos Pro Light"/>
          <w:b/>
          <w:bCs/>
          <w:color w:val="F4B083" w:themeColor="accent2" w:themeTint="99"/>
          <w:sz w:val="22"/>
          <w:szCs w:val="22"/>
          <w:lang w:val="es-ES_tradnl"/>
        </w:rPr>
        <w:t>1.325</w:t>
      </w:r>
      <w:r w:rsidRPr="000A5C61">
        <w:rPr>
          <w:rStyle w:val="DasTtulo"/>
          <w:rFonts w:ascii="Cronos Pro Light" w:hAnsi="Cronos Pro Light"/>
          <w:sz w:val="22"/>
          <w:szCs w:val="22"/>
          <w:lang w:val="es-ES_tradnl"/>
        </w:rPr>
        <w:tab/>
      </w:r>
    </w:p>
    <w:p w14:paraId="7D894FA5" w14:textId="254445A3" w:rsidR="001313C6" w:rsidRPr="000A5C61" w:rsidRDefault="001313C6" w:rsidP="000A5C61">
      <w:pPr>
        <w:spacing w:after="0"/>
        <w:rPr>
          <w:rStyle w:val="CiudadesTtulo"/>
          <w:rFonts w:ascii="Cronos Pro Light" w:hAnsi="Cronos Pro Light"/>
          <w:sz w:val="22"/>
          <w:szCs w:val="22"/>
        </w:rPr>
      </w:pPr>
      <w:r w:rsidRPr="000A5C61">
        <w:rPr>
          <w:rFonts w:ascii="Cronos Pro Light" w:hAnsi="Cronos Pro Light"/>
        </w:rPr>
        <w:t xml:space="preserve">En habitación triple </w:t>
      </w:r>
      <w:r w:rsidRPr="000A5C61">
        <w:rPr>
          <w:rFonts w:ascii="Cronos Pro Light" w:hAnsi="Cronos Pro Light"/>
        </w:rPr>
        <w:tab/>
      </w:r>
      <w:r w:rsidRPr="000A5C61">
        <w:rPr>
          <w:rFonts w:ascii="Cronos Pro Light" w:hAnsi="Cronos Pro Light"/>
        </w:rPr>
        <w:tab/>
      </w:r>
      <w:r w:rsidR="00590C85" w:rsidRPr="00590C85">
        <w:rPr>
          <w:rStyle w:val="DasTtulo"/>
          <w:rFonts w:ascii="Cronos Pro Light" w:hAnsi="Cronos Pro Light"/>
          <w:b/>
          <w:bCs/>
          <w:color w:val="F4B083" w:themeColor="accent2" w:themeTint="99"/>
          <w:sz w:val="22"/>
          <w:szCs w:val="22"/>
          <w:lang w:val="es-ES_tradnl"/>
        </w:rPr>
        <w:t>1.305</w:t>
      </w:r>
      <w:r w:rsidRPr="00590C85">
        <w:rPr>
          <w:rStyle w:val="DasTtulo"/>
          <w:rFonts w:ascii="Cronos Pro Light" w:hAnsi="Cronos Pro Light"/>
          <w:color w:val="F4B083" w:themeColor="accent2" w:themeTint="99"/>
          <w:sz w:val="22"/>
          <w:szCs w:val="22"/>
          <w:lang w:val="es-ES_tradnl"/>
        </w:rPr>
        <w:tab/>
      </w:r>
      <w:r w:rsidRPr="000A5C61">
        <w:rPr>
          <w:rStyle w:val="DasTtulo"/>
          <w:rFonts w:ascii="Cronos Pro Light" w:hAnsi="Cronos Pro Light"/>
          <w:sz w:val="22"/>
          <w:szCs w:val="22"/>
          <w:lang w:val="es-ES_tradnl"/>
        </w:rPr>
        <w:tab/>
      </w:r>
    </w:p>
    <w:p w14:paraId="17C17996" w14:textId="65F13B3D" w:rsidR="001313C6" w:rsidRPr="00590C85" w:rsidRDefault="001313C6" w:rsidP="000A5C61">
      <w:pPr>
        <w:spacing w:after="0"/>
        <w:rPr>
          <w:rStyle w:val="CiudadesTtulo"/>
          <w:rFonts w:ascii="Cronos Pro Light" w:hAnsi="Cronos Pro Light"/>
          <w:b/>
          <w:bCs/>
          <w:color w:val="F4B083" w:themeColor="accent2" w:themeTint="99"/>
          <w:sz w:val="22"/>
          <w:szCs w:val="22"/>
        </w:rPr>
      </w:pPr>
      <w:r w:rsidRPr="000A5C61">
        <w:rPr>
          <w:rFonts w:ascii="Cronos Pro Light" w:hAnsi="Cronos Pro Light"/>
        </w:rPr>
        <w:t xml:space="preserve">Supl. habitación single </w:t>
      </w:r>
      <w:r w:rsidRPr="000A5C61">
        <w:rPr>
          <w:rFonts w:ascii="Cronos Pro Light" w:hAnsi="Cronos Pro Light"/>
        </w:rPr>
        <w:tab/>
      </w:r>
      <w:r w:rsidRPr="000A5C61">
        <w:rPr>
          <w:rFonts w:ascii="Cronos Pro Light" w:hAnsi="Cronos Pro Light"/>
        </w:rPr>
        <w:tab/>
      </w:r>
      <w:r w:rsidR="00590C85" w:rsidRPr="00590C85">
        <w:rPr>
          <w:rFonts w:ascii="Cronos Pro Light" w:hAnsi="Cronos Pro Light"/>
          <w:b/>
          <w:bCs/>
          <w:color w:val="F4B083" w:themeColor="accent2" w:themeTint="99"/>
        </w:rPr>
        <w:t xml:space="preserve">   7</w:t>
      </w:r>
      <w:r w:rsidR="00590C85" w:rsidRPr="00590C85">
        <w:rPr>
          <w:rStyle w:val="DasTtulo"/>
          <w:rFonts w:ascii="Cronos Pro Light" w:hAnsi="Cronos Pro Light"/>
          <w:b/>
          <w:bCs/>
          <w:color w:val="F4B083" w:themeColor="accent2" w:themeTint="99"/>
          <w:sz w:val="22"/>
          <w:szCs w:val="22"/>
          <w:lang w:val="es-ES_tradnl"/>
        </w:rPr>
        <w:t>70</w:t>
      </w:r>
      <w:r w:rsidRPr="00590C85">
        <w:rPr>
          <w:rStyle w:val="DasTtulo"/>
          <w:rFonts w:ascii="Cronos Pro Light" w:hAnsi="Cronos Pro Light"/>
          <w:b/>
          <w:bCs/>
          <w:color w:val="F4B083" w:themeColor="accent2" w:themeTint="99"/>
          <w:sz w:val="22"/>
          <w:szCs w:val="22"/>
          <w:lang w:val="es-ES_tradnl"/>
        </w:rPr>
        <w:tab/>
      </w:r>
    </w:p>
    <w:p w14:paraId="746220B8" w14:textId="6A92C1FB" w:rsidR="001313C6" w:rsidRDefault="001313C6" w:rsidP="000A5C61">
      <w:pPr>
        <w:spacing w:after="0"/>
        <w:rPr>
          <w:rFonts w:ascii="Cronos Pro Light" w:hAnsi="Cronos Pro Light"/>
        </w:rPr>
      </w:pPr>
    </w:p>
    <w:p w14:paraId="1B28BBAA" w14:textId="77777777" w:rsidR="00970AB8" w:rsidRPr="000A5C61" w:rsidRDefault="00970AB8" w:rsidP="000A5C61">
      <w:pPr>
        <w:spacing w:after="0"/>
        <w:rPr>
          <w:rFonts w:ascii="Cronos Pro Light" w:hAnsi="Cronos Pro Light"/>
        </w:rPr>
      </w:pPr>
    </w:p>
    <w:p w14:paraId="738E19A4" w14:textId="77777777" w:rsidR="001313C6" w:rsidRPr="000A5C61" w:rsidRDefault="001313C6" w:rsidP="000A5C61">
      <w:pPr>
        <w:spacing w:after="0"/>
        <w:rPr>
          <w:rFonts w:ascii="Cronos Pro Light" w:hAnsi="Cronos Pro Light" w:cs="Gotham-Medium"/>
          <w:highlight w:val="lightGray"/>
        </w:rPr>
      </w:pPr>
      <w:r w:rsidRPr="000A5C61">
        <w:rPr>
          <w:rFonts w:ascii="Cronos Pro Light" w:hAnsi="Cronos Pro Light"/>
        </w:rPr>
        <w:lastRenderedPageBreak/>
        <w:t xml:space="preserve"> </w:t>
      </w:r>
      <w:r w:rsidRPr="000A5C61">
        <w:rPr>
          <w:rFonts w:ascii="Cronos Pro Light" w:hAnsi="Cronos Pro Light" w:cs="Gotham-Medium"/>
          <w:highlight w:val="lightGray"/>
        </w:rPr>
        <w:t>HOTELES PREVISTOS O SIMILARES</w:t>
      </w:r>
    </w:p>
    <w:p w14:paraId="2D7AB0E0" w14:textId="55340F04" w:rsidR="001313C6" w:rsidRPr="000A5C61" w:rsidRDefault="001313C6" w:rsidP="000A5C61">
      <w:pPr>
        <w:autoSpaceDE w:val="0"/>
        <w:autoSpaceDN w:val="0"/>
        <w:adjustRightInd w:val="0"/>
        <w:spacing w:after="0"/>
        <w:rPr>
          <w:rFonts w:ascii="Cronos Pro Light" w:hAnsi="Cronos Pro Light" w:cs="Gotham-Bold"/>
          <w:b/>
          <w:bCs/>
          <w:color w:val="B3B3B3"/>
        </w:rPr>
      </w:pPr>
      <w:r w:rsidRPr="000A5C61">
        <w:rPr>
          <w:rFonts w:ascii="Cronos Pro Light" w:hAnsi="Cronos Pro Light" w:cs="Gotham-Bold"/>
          <w:b/>
          <w:bCs/>
          <w:color w:val="B3B3B3"/>
        </w:rPr>
        <w:t>NT.</w:t>
      </w:r>
      <w:r w:rsidRPr="000A5C61">
        <w:rPr>
          <w:rFonts w:ascii="Cronos Pro Light" w:hAnsi="Cronos Pro Light" w:cs="Gotham-Bold"/>
          <w:b/>
          <w:bCs/>
          <w:color w:val="B3B3B3"/>
        </w:rPr>
        <w:tab/>
        <w:t>CIUDAD</w:t>
      </w:r>
      <w:r w:rsidRPr="000A5C61">
        <w:rPr>
          <w:rFonts w:ascii="Cronos Pro Light" w:hAnsi="Cronos Pro Light" w:cs="Gotham-Bold"/>
          <w:b/>
          <w:bCs/>
          <w:color w:val="B3B3B3"/>
        </w:rPr>
        <w:tab/>
        <w:t>HOTEL</w:t>
      </w:r>
      <w:r w:rsidRPr="000A5C61">
        <w:rPr>
          <w:rFonts w:ascii="Cronos Pro Light" w:hAnsi="Cronos Pro Light" w:cs="Gotham-Bold"/>
          <w:b/>
          <w:bCs/>
          <w:color w:val="B3B3B3"/>
        </w:rPr>
        <w:tab/>
      </w:r>
      <w:r w:rsidRPr="000A5C61">
        <w:rPr>
          <w:rFonts w:ascii="Cronos Pro Light" w:hAnsi="Cronos Pro Light" w:cs="Gotham-Bold"/>
          <w:b/>
          <w:bCs/>
          <w:color w:val="B3B3B3"/>
        </w:rPr>
        <w:tab/>
      </w:r>
      <w:r w:rsidRPr="000A5C61">
        <w:rPr>
          <w:rFonts w:ascii="Cronos Pro Light" w:hAnsi="Cronos Pro Light" w:cs="Gotham-Bold"/>
          <w:b/>
          <w:bCs/>
          <w:color w:val="B3B3B3"/>
        </w:rPr>
        <w:tab/>
      </w:r>
      <w:r w:rsidR="00970AB8">
        <w:rPr>
          <w:rFonts w:ascii="Cronos Pro Light" w:hAnsi="Cronos Pro Light" w:cs="Gotham-Bold"/>
          <w:b/>
          <w:bCs/>
          <w:color w:val="B3B3B3"/>
        </w:rPr>
        <w:tab/>
      </w:r>
      <w:r w:rsidR="00970AB8">
        <w:rPr>
          <w:rFonts w:ascii="Cronos Pro Light" w:hAnsi="Cronos Pro Light" w:cs="Gotham-Bold"/>
          <w:b/>
          <w:bCs/>
          <w:color w:val="B3B3B3"/>
        </w:rPr>
        <w:tab/>
      </w:r>
      <w:r w:rsidRPr="000A5C61">
        <w:rPr>
          <w:rFonts w:ascii="Cronos Pro Light" w:hAnsi="Cronos Pro Light" w:cs="Gotham-Bold"/>
          <w:b/>
          <w:bCs/>
          <w:color w:val="B3B3B3"/>
        </w:rPr>
        <w:t>CAT.</w:t>
      </w:r>
    </w:p>
    <w:p w14:paraId="215BAE22" w14:textId="57D2086D" w:rsidR="00970AB8" w:rsidRDefault="00970AB8" w:rsidP="00970AB8">
      <w:pPr>
        <w:spacing w:after="0"/>
      </w:pPr>
      <w:r>
        <w:rPr>
          <w:rFonts w:ascii="Cronos Pro Light" w:hAnsi="Cronos Pro Light"/>
        </w:rPr>
        <w:t>2</w:t>
      </w:r>
      <w:r>
        <w:rPr>
          <w:rFonts w:ascii="Cronos Pro Light" w:hAnsi="Cronos Pro Light"/>
        </w:rPr>
        <w:tab/>
        <w:t>Madrid</w:t>
      </w:r>
      <w:r>
        <w:rPr>
          <w:rFonts w:ascii="Cronos Pro Light" w:hAnsi="Cronos Pro Light"/>
        </w:rPr>
        <w:tab/>
      </w:r>
      <w:r>
        <w:rPr>
          <w:rFonts w:ascii="Cronos Pro Light" w:hAnsi="Cronos Pro Light"/>
        </w:rPr>
        <w:tab/>
      </w:r>
      <w:r>
        <w:t xml:space="preserve">Ilunion Pio XII / Elba Alcalá / </w:t>
      </w:r>
      <w:r>
        <w:tab/>
      </w:r>
      <w:r>
        <w:tab/>
        <w:t>P</w:t>
      </w:r>
    </w:p>
    <w:p w14:paraId="7784B329" w14:textId="40CB9122" w:rsidR="00970AB8" w:rsidRDefault="00970AB8" w:rsidP="00970AB8">
      <w:pPr>
        <w:spacing w:after="0"/>
        <w:ind w:left="1416" w:firstLine="708"/>
        <w:rPr>
          <w:rFonts w:ascii="Cronos Pro Light" w:hAnsi="Cronos Pro Light"/>
        </w:rPr>
      </w:pPr>
      <w:r>
        <w:t>Novotel Campo de las Naciones</w:t>
      </w:r>
      <w:r>
        <w:tab/>
      </w:r>
      <w:r>
        <w:tab/>
        <w:t>P</w:t>
      </w:r>
    </w:p>
    <w:p w14:paraId="0E481604" w14:textId="5C8BA243" w:rsidR="001313C6" w:rsidRDefault="00970AB8" w:rsidP="000A5C61">
      <w:pPr>
        <w:spacing w:after="0"/>
        <w:rPr>
          <w:rFonts w:ascii="Cronos Pro Light" w:hAnsi="Cronos Pro Light"/>
        </w:rPr>
      </w:pPr>
      <w:r w:rsidRPr="00970AB8">
        <w:rPr>
          <w:rFonts w:ascii="Cronos Pro Light" w:hAnsi="Cronos Pro Light"/>
        </w:rPr>
        <w:t>1</w:t>
      </w:r>
      <w:r w:rsidRPr="00970AB8">
        <w:rPr>
          <w:rFonts w:ascii="Cronos Pro Light" w:hAnsi="Cronos Pro Light"/>
        </w:rPr>
        <w:tab/>
        <w:t>Córdoba</w:t>
      </w:r>
      <w:r>
        <w:rPr>
          <w:rFonts w:ascii="Cronos Pro Light" w:hAnsi="Cronos Pro Light"/>
        </w:rPr>
        <w:tab/>
        <w:t>Hotel Ayre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7EE29A60" w14:textId="73DCC72B" w:rsidR="00970AB8" w:rsidRDefault="00970AB8" w:rsidP="000A5C61">
      <w:pPr>
        <w:spacing w:after="0"/>
        <w:rPr>
          <w:rFonts w:ascii="Cronos Pro Light" w:hAnsi="Cronos Pro Light"/>
        </w:rPr>
      </w:pPr>
      <w:r>
        <w:rPr>
          <w:rFonts w:ascii="Cronos Pro Light" w:hAnsi="Cronos Pro Light"/>
        </w:rPr>
        <w:t>2</w:t>
      </w:r>
      <w:r>
        <w:rPr>
          <w:rFonts w:ascii="Cronos Pro Light" w:hAnsi="Cronos Pro Light"/>
        </w:rPr>
        <w:tab/>
        <w:t>Granada</w:t>
      </w:r>
      <w:r>
        <w:rPr>
          <w:rFonts w:ascii="Cronos Pro Light" w:hAnsi="Cronos Pro Light"/>
        </w:rPr>
        <w:tab/>
        <w:t>Abades Nevada Palace</w:t>
      </w:r>
      <w:r>
        <w:rPr>
          <w:rFonts w:ascii="Cronos Pro Light" w:hAnsi="Cronos Pro Light"/>
        </w:rPr>
        <w:tab/>
      </w:r>
      <w:r>
        <w:rPr>
          <w:rFonts w:ascii="Cronos Pro Light" w:hAnsi="Cronos Pro Light"/>
        </w:rPr>
        <w:tab/>
      </w:r>
      <w:r>
        <w:rPr>
          <w:rFonts w:ascii="Cronos Pro Light" w:hAnsi="Cronos Pro Light"/>
        </w:rPr>
        <w:tab/>
        <w:t>P</w:t>
      </w:r>
    </w:p>
    <w:p w14:paraId="753CA005" w14:textId="77D1ACDC" w:rsidR="00970AB8" w:rsidRDefault="00970AB8" w:rsidP="000A5C61">
      <w:pPr>
        <w:spacing w:after="0"/>
        <w:rPr>
          <w:rFonts w:ascii="Cronos Pro Light" w:hAnsi="Cronos Pro Light"/>
        </w:rPr>
      </w:pPr>
      <w:r>
        <w:rPr>
          <w:rFonts w:ascii="Cronos Pro Light" w:hAnsi="Cronos Pro Light"/>
        </w:rPr>
        <w:t>1</w:t>
      </w:r>
      <w:r>
        <w:rPr>
          <w:rFonts w:ascii="Cronos Pro Light" w:hAnsi="Cronos Pro Light"/>
        </w:rPr>
        <w:tab/>
        <w:t>Málaga</w:t>
      </w:r>
      <w:r>
        <w:rPr>
          <w:rFonts w:ascii="Cronos Pro Light" w:hAnsi="Cronos Pro Light"/>
        </w:rPr>
        <w:tab/>
      </w:r>
      <w:r>
        <w:rPr>
          <w:rFonts w:ascii="Cronos Pro Light" w:hAnsi="Cronos Pro Light"/>
        </w:rPr>
        <w:tab/>
        <w:t>Ilunion Málaga</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4B76C980" w14:textId="41E17805" w:rsidR="00970AB8" w:rsidRDefault="00970AB8" w:rsidP="000A5C61">
      <w:pPr>
        <w:spacing w:after="0"/>
        <w:rPr>
          <w:rFonts w:ascii="Cronos Pro Light" w:hAnsi="Cronos Pro Light"/>
        </w:rPr>
      </w:pPr>
      <w:r>
        <w:rPr>
          <w:rFonts w:ascii="Cronos Pro Light" w:hAnsi="Cronos Pro Light"/>
        </w:rPr>
        <w:t>1</w:t>
      </w:r>
      <w:r>
        <w:rPr>
          <w:rFonts w:ascii="Cronos Pro Light" w:hAnsi="Cronos Pro Light"/>
        </w:rPr>
        <w:tab/>
        <w:t>Cádiz</w:t>
      </w:r>
      <w:r>
        <w:rPr>
          <w:rFonts w:ascii="Cronos Pro Light" w:hAnsi="Cronos Pro Light"/>
        </w:rPr>
        <w:tab/>
      </w:r>
      <w:r>
        <w:rPr>
          <w:rFonts w:ascii="Cronos Pro Light" w:hAnsi="Cronos Pro Light"/>
        </w:rPr>
        <w:tab/>
        <w:t>Itaca Jerez</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7C3F8755" w14:textId="38F4DD6E" w:rsidR="00970AB8" w:rsidRDefault="00970AB8" w:rsidP="000A5C61">
      <w:pPr>
        <w:spacing w:after="0"/>
        <w:rPr>
          <w:rFonts w:ascii="Cronos Pro Light" w:hAnsi="Cronos Pro Light"/>
        </w:rPr>
      </w:pPr>
      <w:r>
        <w:rPr>
          <w:rFonts w:ascii="Cronos Pro Light" w:hAnsi="Cronos Pro Light"/>
        </w:rPr>
        <w:t>3</w:t>
      </w:r>
      <w:r>
        <w:rPr>
          <w:rFonts w:ascii="Cronos Pro Light" w:hAnsi="Cronos Pro Light"/>
        </w:rPr>
        <w:tab/>
        <w:t>Sevilla</w:t>
      </w:r>
      <w:r>
        <w:rPr>
          <w:rFonts w:ascii="Cronos Pro Light" w:hAnsi="Cronos Pro Light"/>
        </w:rPr>
        <w:tab/>
      </w:r>
      <w:r>
        <w:rPr>
          <w:rFonts w:ascii="Cronos Pro Light" w:hAnsi="Cronos Pro Light"/>
        </w:rPr>
        <w:tab/>
        <w:t>Silken Al Andalus Palace</w:t>
      </w:r>
      <w:r>
        <w:rPr>
          <w:rFonts w:ascii="Cronos Pro Light" w:hAnsi="Cronos Pro Light"/>
        </w:rPr>
        <w:tab/>
      </w:r>
      <w:r>
        <w:rPr>
          <w:rFonts w:ascii="Cronos Pro Light" w:hAnsi="Cronos Pro Light"/>
        </w:rPr>
        <w:tab/>
        <w:t>P</w:t>
      </w:r>
    </w:p>
    <w:p w14:paraId="330CA270" w14:textId="6A829C2C" w:rsidR="00970AB8" w:rsidRDefault="00970AB8" w:rsidP="00970AB8">
      <w:pPr>
        <w:spacing w:after="0"/>
      </w:pPr>
      <w:r>
        <w:rPr>
          <w:rFonts w:ascii="Cronos Pro Light" w:hAnsi="Cronos Pro Light"/>
        </w:rPr>
        <w:t>1</w:t>
      </w:r>
      <w:r>
        <w:rPr>
          <w:rFonts w:ascii="Cronos Pro Light" w:hAnsi="Cronos Pro Light"/>
        </w:rPr>
        <w:tab/>
        <w:t>Madrid</w:t>
      </w:r>
      <w:r>
        <w:rPr>
          <w:rFonts w:ascii="Cronos Pro Light" w:hAnsi="Cronos Pro Light"/>
        </w:rPr>
        <w:tab/>
      </w:r>
      <w:r>
        <w:rPr>
          <w:rFonts w:ascii="Cronos Pro Light" w:hAnsi="Cronos Pro Light"/>
        </w:rPr>
        <w:tab/>
      </w:r>
      <w:r>
        <w:t xml:space="preserve">Ilunion Pio XII / Elba Alcalá / </w:t>
      </w:r>
      <w:r>
        <w:tab/>
      </w:r>
      <w:r>
        <w:tab/>
        <w:t>P</w:t>
      </w:r>
    </w:p>
    <w:p w14:paraId="06C06D3F" w14:textId="77777777" w:rsidR="00970AB8" w:rsidRDefault="00970AB8" w:rsidP="00970AB8">
      <w:pPr>
        <w:spacing w:after="0"/>
        <w:ind w:left="1416" w:firstLine="708"/>
        <w:rPr>
          <w:rFonts w:ascii="Cronos Pro Light" w:hAnsi="Cronos Pro Light"/>
        </w:rPr>
      </w:pPr>
      <w:r>
        <w:t>Novotel Campo de las Naciones</w:t>
      </w:r>
      <w:r>
        <w:tab/>
      </w:r>
      <w:r>
        <w:tab/>
        <w:t>P</w:t>
      </w:r>
    </w:p>
    <w:p w14:paraId="24DFA6BF" w14:textId="77777777" w:rsidR="00970AB8" w:rsidRPr="00970AB8" w:rsidRDefault="00970AB8" w:rsidP="000A5C61">
      <w:pPr>
        <w:spacing w:after="0"/>
        <w:rPr>
          <w:rFonts w:ascii="Cronos Pro Light" w:hAnsi="Cronos Pro Light"/>
        </w:rPr>
      </w:pPr>
    </w:p>
    <w:p w14:paraId="7E813F76" w14:textId="77777777" w:rsidR="001313C6" w:rsidRPr="000A5C61" w:rsidRDefault="001313C6" w:rsidP="000A5C61">
      <w:pPr>
        <w:spacing w:after="0"/>
        <w:rPr>
          <w:rFonts w:ascii="Cronos Pro Light" w:hAnsi="Cronos Pro Light" w:cs="Gotham-Medium"/>
          <w:highlight w:val="lightGray"/>
        </w:rPr>
      </w:pPr>
      <w:r w:rsidRPr="000A5C61">
        <w:rPr>
          <w:rFonts w:ascii="Cronos Pro Light" w:hAnsi="Cronos Pro Light" w:cs="Gotham-Medium"/>
          <w:highlight w:val="lightGray"/>
        </w:rPr>
        <w:t>EL PRECIO INCLUYE</w:t>
      </w:r>
    </w:p>
    <w:p w14:paraId="47E8755A"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Autobús moderno con conexión wifi. </w:t>
      </w:r>
    </w:p>
    <w:p w14:paraId="39FCC438"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Experto guía acompañante. </w:t>
      </w:r>
    </w:p>
    <w:p w14:paraId="79B34089"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Visitas con guía local en Córdoba, Granada, Almería, Málaga, Cádiz, Sanlúcar de Barrameda, Sevilla y Huelva. </w:t>
      </w:r>
    </w:p>
    <w:p w14:paraId="13703854"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Entradas Mezquita-Catedral de Córdoba, Alhambra de Granada*, Alcazaba de Almería, Monasterio de la Rábida y Museo de las Carabelas. </w:t>
      </w:r>
    </w:p>
    <w:p w14:paraId="1B0803CA"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Cena de despedida en Sevilla. </w:t>
      </w:r>
    </w:p>
    <w:p w14:paraId="3D93A024"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Desayuno diario. </w:t>
      </w:r>
    </w:p>
    <w:p w14:paraId="35F7FA89" w14:textId="2B404ED7" w:rsidR="001313C6"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Seguro turístico.</w:t>
      </w:r>
    </w:p>
    <w:p w14:paraId="5D1D61B9" w14:textId="77777777" w:rsidR="00071A10" w:rsidRDefault="00071A10" w:rsidP="00071A10">
      <w:pPr>
        <w:pStyle w:val="Prrafodelista"/>
        <w:spacing w:after="0"/>
        <w:rPr>
          <w:rFonts w:ascii="Cronos Pro Light" w:hAnsi="Cronos Pro Light"/>
        </w:rPr>
      </w:pPr>
    </w:p>
    <w:p w14:paraId="0187B319" w14:textId="19268223" w:rsidR="00071A10" w:rsidRDefault="00071A10" w:rsidP="00071A10">
      <w:pPr>
        <w:spacing w:after="0"/>
        <w:rPr>
          <w:rFonts w:ascii="Cronos Pro Light" w:hAnsi="Cronos Pro Light" w:cs="Gotham-Medium"/>
          <w:highlight w:val="lightGray"/>
        </w:rPr>
      </w:pPr>
      <w:r w:rsidRPr="00071A10">
        <w:rPr>
          <w:rFonts w:ascii="Cronos Pro Light" w:hAnsi="Cronos Pro Light" w:cs="Gotham-Medium"/>
          <w:highlight w:val="lightGray"/>
        </w:rPr>
        <w:t>NOTAS</w:t>
      </w:r>
    </w:p>
    <w:p w14:paraId="755B3182" w14:textId="607C2B3C" w:rsidR="00071A10" w:rsidRPr="00071A10" w:rsidRDefault="00071A10" w:rsidP="00071A10">
      <w:pPr>
        <w:spacing w:after="0"/>
        <w:rPr>
          <w:rFonts w:ascii="Cronos Pro Light" w:hAnsi="Cronos Pro Light" w:cs="Gotham-Medium"/>
          <w:highlight w:val="lightGray"/>
        </w:rPr>
      </w:pPr>
      <w:r>
        <w:t>Debido a la gran demanda para visitar el conjunto monumental de la Alhambra, y a la restricción de ingreso del número de visitantes por día, es posible que en algunos casos la visita se realice a los jardines o nocturna.</w:t>
      </w:r>
    </w:p>
    <w:sectPr w:rsidR="00071A10" w:rsidRPr="00071A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2C6"/>
    <w:multiLevelType w:val="hybridMultilevel"/>
    <w:tmpl w:val="4AF2A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6"/>
    <w:rsid w:val="00071A10"/>
    <w:rsid w:val="000A5C61"/>
    <w:rsid w:val="001313C6"/>
    <w:rsid w:val="005367B9"/>
    <w:rsid w:val="00590C85"/>
    <w:rsid w:val="00970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F38"/>
  <w15:chartTrackingRefBased/>
  <w15:docId w15:val="{6E042BE1-3D4F-4025-8A2A-1C9AE0AF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1313C6"/>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1313C6"/>
    <w:rPr>
      <w:rFonts w:ascii="Gotham Medium" w:hAnsi="Gotham Medium" w:cs="Gotham Medium"/>
      <w:color w:val="00C3B3"/>
      <w:spacing w:val="-7"/>
      <w:sz w:val="24"/>
      <w:szCs w:val="24"/>
    </w:rPr>
  </w:style>
  <w:style w:type="character" w:customStyle="1" w:styleId="DasTtulo">
    <w:name w:val="Días Título"/>
    <w:uiPriority w:val="99"/>
    <w:rsid w:val="001313C6"/>
    <w:rPr>
      <w:rFonts w:ascii="Gotham Medium" w:hAnsi="Gotham Medium" w:cs="Gotham Medium"/>
      <w:color w:val="B2B2B1"/>
      <w:sz w:val="24"/>
      <w:szCs w:val="24"/>
    </w:rPr>
  </w:style>
  <w:style w:type="character" w:customStyle="1" w:styleId="DatosextrasTtulo">
    <w:name w:val="Datos extras Título"/>
    <w:uiPriority w:val="99"/>
    <w:rsid w:val="001313C6"/>
    <w:rPr>
      <w:rFonts w:ascii="Gotham Book" w:hAnsi="Gotham Book" w:cs="Gotham Book"/>
      <w:color w:val="B2B2B1"/>
      <w:sz w:val="18"/>
      <w:szCs w:val="18"/>
    </w:rPr>
  </w:style>
  <w:style w:type="paragraph" w:styleId="Prrafodelista">
    <w:name w:val="List Paragraph"/>
    <w:basedOn w:val="Normal"/>
    <w:uiPriority w:val="34"/>
    <w:qFormat/>
    <w:rsid w:val="0007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cp:lastPrinted>2021-04-13T09:27:00Z</cp:lastPrinted>
  <dcterms:created xsi:type="dcterms:W3CDTF">2021-04-13T08:40:00Z</dcterms:created>
  <dcterms:modified xsi:type="dcterms:W3CDTF">2021-04-13T09:32:00Z</dcterms:modified>
</cp:coreProperties>
</file>