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D06E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>
        <w:rPr>
          <w:rFonts w:ascii="Cronos Pro Light" w:hAnsi="Cronos Pro Light" w:cs="Gotham-Medium"/>
          <w:color w:val="984594"/>
        </w:rPr>
        <w:t>PIRAMIDES</w:t>
      </w:r>
    </w:p>
    <w:p w14:paraId="6B7FCB6C" w14:textId="6F472C23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  <w:r>
        <w:rPr>
          <w:rFonts w:ascii="Cronos Pro Light" w:hAnsi="Cronos Pro Light" w:cs="Gotham-Medium"/>
          <w:color w:val="984594"/>
        </w:rPr>
        <w:t xml:space="preserve">8 DIAS Desde </w:t>
      </w:r>
      <w:r w:rsidR="000D7F40">
        <w:rPr>
          <w:rFonts w:ascii="Cronos Pro Light" w:hAnsi="Cronos Pro Light" w:cs="Gotham-Medium"/>
          <w:color w:val="984594"/>
        </w:rPr>
        <w:t>435</w:t>
      </w:r>
      <w:r w:rsidR="00A2077A">
        <w:rPr>
          <w:rFonts w:ascii="Cronos Pro Light" w:hAnsi="Cronos Pro Light" w:cs="Gotham-Medium"/>
          <w:color w:val="984594"/>
        </w:rPr>
        <w:t xml:space="preserve"> </w:t>
      </w:r>
      <w:r w:rsidR="000D7F40">
        <w:rPr>
          <w:rFonts w:ascii="Cronos Pro Light" w:hAnsi="Cronos Pro Light" w:cs="Gotham-Medium"/>
          <w:color w:val="984594"/>
        </w:rPr>
        <w:t>$</w:t>
      </w:r>
    </w:p>
    <w:p w14:paraId="20ABE8AB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7E09BA77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1 </w:t>
      </w:r>
      <w:r w:rsidRPr="00DE042A">
        <w:rPr>
          <w:rFonts w:ascii="Cronos Pro Light" w:hAnsi="Cronos Pro Light" w:cs="Gotham-Medium"/>
          <w:color w:val="984594"/>
        </w:rPr>
        <w:t>EL CAIRO</w:t>
      </w:r>
    </w:p>
    <w:p w14:paraId="564358F8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 xml:space="preserve">Recepción en el aeropuerto de </w:t>
      </w:r>
      <w:r w:rsidRPr="00DE042A">
        <w:rPr>
          <w:rFonts w:ascii="Cronos Pro Light" w:hAnsi="Cronos Pro Light" w:cs="Gotham-Bold"/>
          <w:b/>
          <w:bCs/>
          <w:color w:val="000000"/>
        </w:rPr>
        <w:t>El Cairo</w:t>
      </w:r>
      <w:r w:rsidRPr="00DE042A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Traslado a su hotel y alojamiento.</w:t>
      </w:r>
    </w:p>
    <w:p w14:paraId="70B9181A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7DEA0E0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2 </w:t>
      </w:r>
      <w:r w:rsidRPr="00DE042A">
        <w:rPr>
          <w:rFonts w:ascii="Cronos Pro Light" w:hAnsi="Cronos Pro Light" w:cs="Gotham-Medium"/>
          <w:color w:val="984594"/>
        </w:rPr>
        <w:t>EL CAIRO</w:t>
      </w:r>
    </w:p>
    <w:p w14:paraId="02CE5592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>Desayuno y visita al conjunto monumental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de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Guiza </w:t>
      </w:r>
      <w:r w:rsidRPr="00DE042A">
        <w:rPr>
          <w:rFonts w:ascii="Cronos Pro Light" w:hAnsi="Cronos Pro Light" w:cs="Gotham-Book"/>
          <w:color w:val="000000"/>
        </w:rPr>
        <w:t xml:space="preserve">con las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Pirámides de Keops,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Kefrén</w:t>
      </w:r>
      <w:proofErr w:type="spellEnd"/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y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Micerinos</w:t>
      </w:r>
      <w:proofErr w:type="spellEnd"/>
      <w:r w:rsidRPr="00DE042A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(entrada al interior de las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pirámides no incluida), la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Esfinge </w:t>
      </w:r>
      <w:r w:rsidRPr="00DE042A">
        <w:rPr>
          <w:rFonts w:ascii="Cronos Pro Light" w:hAnsi="Cronos Pro Light" w:cs="Gotham-Book"/>
          <w:color w:val="000000"/>
        </w:rPr>
        <w:t xml:space="preserve">y el </w:t>
      </w:r>
      <w:r w:rsidRPr="00DE042A">
        <w:rPr>
          <w:rFonts w:ascii="Cronos Pro Light" w:hAnsi="Cronos Pro Light" w:cs="Gotham-Bold"/>
          <w:b/>
          <w:bCs/>
          <w:color w:val="000000"/>
        </w:rPr>
        <w:t>Templo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ld"/>
          <w:b/>
          <w:bCs/>
          <w:color w:val="000000"/>
        </w:rPr>
        <w:t>del Valle de Kefrén</w:t>
      </w:r>
      <w:r w:rsidRPr="00DE042A">
        <w:rPr>
          <w:rFonts w:ascii="Cronos Pro Light" w:hAnsi="Cronos Pro Light" w:cs="Gotham-Book"/>
          <w:color w:val="000000"/>
        </w:rPr>
        <w:t>. Tiempo libre y alojamiento.</w:t>
      </w:r>
    </w:p>
    <w:p w14:paraId="40B56B40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AE04C59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3 </w:t>
      </w:r>
      <w:r w:rsidRPr="00DE042A">
        <w:rPr>
          <w:rFonts w:ascii="Cronos Pro Light" w:hAnsi="Cronos Pro Light" w:cs="Gotham-Medium"/>
          <w:color w:val="984594"/>
        </w:rPr>
        <w:t>EL CAIRO • LUXOR</w:t>
      </w:r>
    </w:p>
    <w:p w14:paraId="59DDB17F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 xml:space="preserve">Traslado al aeropuerto de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El Cairo </w:t>
      </w:r>
      <w:r w:rsidRPr="00DE042A">
        <w:rPr>
          <w:rFonts w:ascii="Cronos Pro Light" w:hAnsi="Cronos Pro Light" w:cs="Gotham-Book"/>
          <w:color w:val="000000"/>
        </w:rPr>
        <w:t>para tomar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el vuelo doméstico a </w:t>
      </w:r>
      <w:r w:rsidRPr="00DE042A">
        <w:rPr>
          <w:rFonts w:ascii="Cronos Pro Light" w:hAnsi="Cronos Pro Light" w:cs="Gotham-Bold"/>
          <w:b/>
          <w:bCs/>
          <w:color w:val="000000"/>
        </w:rPr>
        <w:t>Luxor</w:t>
      </w:r>
      <w:r w:rsidRPr="00DE042A">
        <w:rPr>
          <w:rFonts w:ascii="Cronos Pro Light" w:hAnsi="Cronos Pro Light" w:cs="Gotham-Book"/>
          <w:color w:val="000000"/>
        </w:rPr>
        <w:t>. Recepción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y traslado para realizar la visita del conjunto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monumental más grandioso de la antigüedad: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los majestuosos </w:t>
      </w:r>
      <w:r w:rsidRPr="00DE042A">
        <w:rPr>
          <w:rFonts w:ascii="Cronos Pro Light" w:hAnsi="Cronos Pro Light" w:cs="Gotham-Bold"/>
          <w:b/>
          <w:bCs/>
          <w:color w:val="000000"/>
        </w:rPr>
        <w:t>Templos de Karnak y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ld"/>
          <w:b/>
          <w:bCs/>
          <w:color w:val="000000"/>
        </w:rPr>
        <w:t>Luxor</w:t>
      </w:r>
      <w:r w:rsidRPr="00DE042A">
        <w:rPr>
          <w:rFonts w:ascii="Cronos Pro Light" w:hAnsi="Cronos Pro Light" w:cs="Gotham-Book"/>
          <w:color w:val="000000"/>
        </w:rPr>
        <w:t>.</w:t>
      </w:r>
    </w:p>
    <w:p w14:paraId="28EF33B3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B9F1657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4 </w:t>
      </w:r>
      <w:r w:rsidRPr="00DE042A">
        <w:rPr>
          <w:rFonts w:ascii="Cronos Pro Light" w:hAnsi="Cronos Pro Light" w:cs="Gotham-Medium"/>
          <w:color w:val="984594"/>
        </w:rPr>
        <w:t>LUXOR</w:t>
      </w:r>
    </w:p>
    <w:p w14:paraId="21291047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>Desayuno. Mañana libre. Posibilidad de realizar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la visita opcional al </w:t>
      </w:r>
      <w:r w:rsidRPr="00DE042A">
        <w:rPr>
          <w:rFonts w:ascii="Cronos Pro Light" w:hAnsi="Cronos Pro Light" w:cs="Gotham-Bold"/>
          <w:b/>
          <w:bCs/>
          <w:color w:val="000000"/>
        </w:rPr>
        <w:t>Valle de los Reyes</w:t>
      </w:r>
      <w:r w:rsidRPr="00DE042A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el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Templo de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Habu</w:t>
      </w:r>
      <w:proofErr w:type="spellEnd"/>
      <w:r w:rsidRPr="00DE042A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y los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Colosos de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Menmon</w:t>
      </w:r>
      <w:proofErr w:type="spellEnd"/>
      <w:r w:rsidRPr="00DE042A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Navegación hacia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Esna</w:t>
      </w:r>
      <w:proofErr w:type="spellEnd"/>
      <w:r w:rsidRPr="00DE042A"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por el </w:t>
      </w:r>
      <w:r w:rsidRPr="00DE042A">
        <w:rPr>
          <w:rFonts w:ascii="Cronos Pro Light" w:hAnsi="Cronos Pro Light" w:cs="Gotham-Bold"/>
          <w:b/>
          <w:bCs/>
          <w:color w:val="000000"/>
        </w:rPr>
        <w:t>Paso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la Esclusa </w:t>
      </w:r>
      <w:r w:rsidRPr="00DE042A">
        <w:rPr>
          <w:rFonts w:ascii="Cronos Pro Light" w:hAnsi="Cronos Pro Light" w:cs="Gotham-Book"/>
          <w:color w:val="000000"/>
        </w:rPr>
        <w:t xml:space="preserve">y continuación hacia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Edfú</w:t>
      </w:r>
      <w:proofErr w:type="spellEnd"/>
      <w:r w:rsidRPr="00DE042A">
        <w:rPr>
          <w:rFonts w:ascii="Cronos Pro Light" w:hAnsi="Cronos Pro Light" w:cs="Gotham-Book"/>
          <w:color w:val="000000"/>
        </w:rPr>
        <w:t>. Régimen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de pensión completa y alojamiento a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bordo.</w:t>
      </w:r>
    </w:p>
    <w:p w14:paraId="3F623342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35553F0C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5 </w:t>
      </w:r>
      <w:r w:rsidRPr="00DE042A">
        <w:rPr>
          <w:rFonts w:ascii="Cronos Pro Light" w:hAnsi="Cronos Pro Light" w:cs="Gotham-Medium"/>
          <w:color w:val="984594"/>
        </w:rPr>
        <w:t>EDFÚ • KOM OMBO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DE042A">
        <w:rPr>
          <w:rFonts w:ascii="Cronos Pro Light" w:hAnsi="Cronos Pro Light" w:cs="Gotham-Medium"/>
          <w:color w:val="984594"/>
        </w:rPr>
        <w:t>ASUÁN</w:t>
      </w:r>
    </w:p>
    <w:p w14:paraId="2260818F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 xml:space="preserve">Desayuno y visita de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Edfú</w:t>
      </w:r>
      <w:proofErr w:type="spellEnd"/>
      <w:r w:rsidRPr="00DE042A">
        <w:rPr>
          <w:rFonts w:ascii="Cronos Pro Light" w:hAnsi="Cronos Pro Light" w:cs="Gotham-Book"/>
          <w:color w:val="000000"/>
        </w:rPr>
        <w:t>, donde conoceremos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el </w:t>
      </w:r>
      <w:r w:rsidRPr="00DE042A">
        <w:rPr>
          <w:rFonts w:ascii="Cronos Pro Light" w:hAnsi="Cronos Pro Light" w:cs="Gotham-Bold"/>
          <w:b/>
          <w:bCs/>
          <w:color w:val="000000"/>
        </w:rPr>
        <w:t>Templo de Horus</w:t>
      </w:r>
      <w:r w:rsidRPr="00DE042A">
        <w:rPr>
          <w:rFonts w:ascii="Cronos Pro Light" w:hAnsi="Cronos Pro Light" w:cs="Gotham-Book"/>
          <w:color w:val="000000"/>
        </w:rPr>
        <w:t>, dedicado al Dios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de la cabeza de halcón, el mejor conservado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de Egipto y el segundo en gran tamaño. Navegación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hacia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Kom</w:t>
      </w:r>
      <w:proofErr w:type="spellEnd"/>
      <w:r w:rsidRPr="00DE042A">
        <w:rPr>
          <w:rFonts w:ascii="Cronos Pro Light" w:hAnsi="Cronos Pro Light" w:cs="Gotham-Bold"/>
          <w:b/>
          <w:bCs/>
          <w:color w:val="000000"/>
        </w:rPr>
        <w:t xml:space="preserve">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Ombo</w:t>
      </w:r>
      <w:proofErr w:type="spellEnd"/>
      <w:r w:rsidRPr="00DE042A">
        <w:rPr>
          <w:rFonts w:ascii="Cronos Pro Light" w:hAnsi="Cronos Pro Light" w:cs="Gotham-Book"/>
          <w:color w:val="000000"/>
        </w:rPr>
        <w:t xml:space="preserve">. Visita del </w:t>
      </w:r>
      <w:r w:rsidRPr="00DE042A">
        <w:rPr>
          <w:rFonts w:ascii="Cronos Pro Light" w:hAnsi="Cronos Pro Light" w:cs="Gotham-Bold"/>
          <w:b/>
          <w:bCs/>
          <w:color w:val="000000"/>
        </w:rPr>
        <w:t>Templo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de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Sobek</w:t>
      </w:r>
      <w:proofErr w:type="spellEnd"/>
      <w:r w:rsidRPr="00DE042A">
        <w:rPr>
          <w:rFonts w:ascii="Cronos Pro Light" w:hAnsi="Cronos Pro Light" w:cs="Gotham-Bold"/>
          <w:b/>
          <w:bCs/>
          <w:color w:val="000000"/>
        </w:rPr>
        <w:t xml:space="preserve"> y </w:t>
      </w:r>
      <w:proofErr w:type="spellStart"/>
      <w:r w:rsidRPr="00DE042A">
        <w:rPr>
          <w:rFonts w:ascii="Cronos Pro Light" w:hAnsi="Cronos Pro Light" w:cs="Gotham-Bold"/>
          <w:b/>
          <w:bCs/>
          <w:color w:val="000000"/>
        </w:rPr>
        <w:t>Haroeris</w:t>
      </w:r>
      <w:proofErr w:type="spellEnd"/>
      <w:r w:rsidRPr="00DE042A">
        <w:rPr>
          <w:rFonts w:ascii="Cronos Pro Light" w:hAnsi="Cronos Pro Light" w:cs="Gotham-Book"/>
          <w:color w:val="000000"/>
        </w:rPr>
        <w:t>. Navegación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ld"/>
          <w:b/>
          <w:bCs/>
          <w:color w:val="000000"/>
        </w:rPr>
        <w:t xml:space="preserve">Asuán </w:t>
      </w:r>
      <w:r w:rsidRPr="00DE042A">
        <w:rPr>
          <w:rFonts w:ascii="Cronos Pro Light" w:hAnsi="Cronos Pro Light" w:cs="Gotham-Book"/>
          <w:color w:val="000000"/>
        </w:rPr>
        <w:t>y alojamiento a bordo.</w:t>
      </w:r>
    </w:p>
    <w:p w14:paraId="6B570863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4E9BC13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6 </w:t>
      </w:r>
      <w:r w:rsidRPr="00DE042A">
        <w:rPr>
          <w:rFonts w:ascii="Cronos Pro Light" w:hAnsi="Cronos Pro Light" w:cs="Gotham-Medium"/>
          <w:color w:val="984594"/>
        </w:rPr>
        <w:t>ASUÁN</w:t>
      </w:r>
    </w:p>
    <w:p w14:paraId="15E0CCFE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>Desayuno. Mañana libre. Les propondremos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la visita opcional a los </w:t>
      </w:r>
      <w:r w:rsidRPr="00DE042A">
        <w:rPr>
          <w:rFonts w:ascii="Cronos Pro Light" w:hAnsi="Cronos Pro Light" w:cs="Gotham-Bold"/>
          <w:b/>
          <w:bCs/>
          <w:color w:val="000000"/>
        </w:rPr>
        <w:t>Templos de Abu Simbel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y la </w:t>
      </w:r>
      <w:r w:rsidRPr="00DE042A">
        <w:rPr>
          <w:rFonts w:ascii="Cronos Pro Light" w:hAnsi="Cronos Pro Light" w:cs="Gotham-Bold"/>
          <w:b/>
          <w:bCs/>
          <w:color w:val="000000"/>
        </w:rPr>
        <w:t>Gran Presa de Asuán</w:t>
      </w:r>
      <w:r w:rsidRPr="00DE042A">
        <w:rPr>
          <w:rFonts w:ascii="Cronos Pro Light" w:hAnsi="Cronos Pro Light" w:cs="Gotham-Book"/>
          <w:color w:val="000000"/>
        </w:rPr>
        <w:t>, obra maestra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de la ingeniería moderna. Tarde libre y alojamiento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a bordo.</w:t>
      </w:r>
    </w:p>
    <w:p w14:paraId="6C24E691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EAE2EA7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7 </w:t>
      </w:r>
      <w:r w:rsidRPr="00DE042A">
        <w:rPr>
          <w:rFonts w:ascii="Cronos Pro Light" w:hAnsi="Cronos Pro Light" w:cs="Gotham-Medium"/>
          <w:color w:val="984594"/>
        </w:rPr>
        <w:t>ASUÁN • EL CAIRO</w:t>
      </w:r>
    </w:p>
    <w:p w14:paraId="5B409EBF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>Desayuno y mañana libre. Almuerzo y traslado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 xml:space="preserve">al aeropuerto para salir en vuelo hacia </w:t>
      </w:r>
      <w:r w:rsidRPr="00DE042A">
        <w:rPr>
          <w:rFonts w:ascii="Cronos Pro Light" w:hAnsi="Cronos Pro Light" w:cs="Gotham-Bold"/>
          <w:b/>
          <w:bCs/>
          <w:color w:val="000000"/>
        </w:rPr>
        <w:t>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DE042A">
        <w:rPr>
          <w:rFonts w:ascii="Cronos Pro Light" w:hAnsi="Cronos Pro Light" w:cs="Gotham-Bold"/>
          <w:b/>
          <w:bCs/>
          <w:color w:val="000000"/>
        </w:rPr>
        <w:t>Cairo</w:t>
      </w:r>
      <w:r w:rsidRPr="00DE042A">
        <w:rPr>
          <w:rFonts w:ascii="Cronos Pro Light" w:hAnsi="Cronos Pro Light" w:cs="Gotham-Book"/>
          <w:color w:val="000000"/>
        </w:rPr>
        <w:t>. Llegada, traslado al hotel y alojamiento.</w:t>
      </w:r>
      <w:r>
        <w:rPr>
          <w:rFonts w:ascii="Cronos Pro Light" w:hAnsi="Cronos Pro Light" w:cs="Gotham-Book"/>
          <w:color w:val="000000"/>
        </w:rPr>
        <w:t xml:space="preserve"> </w:t>
      </w:r>
    </w:p>
    <w:p w14:paraId="5916FCAC" w14:textId="77777777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1E832EA" w14:textId="77777777" w:rsidR="00DE042A" w:rsidRP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DE042A">
        <w:rPr>
          <w:rFonts w:ascii="Cronos Pro Light" w:hAnsi="Cronos Pro Light" w:cs="Gotham-Medium"/>
          <w:color w:val="B3B3B3"/>
        </w:rPr>
        <w:t xml:space="preserve">DÍA 8 </w:t>
      </w:r>
      <w:r w:rsidRPr="00DE042A">
        <w:rPr>
          <w:rFonts w:ascii="Cronos Pro Light" w:hAnsi="Cronos Pro Light" w:cs="Gotham-Medium"/>
          <w:color w:val="984594"/>
        </w:rPr>
        <w:t>EL CAIRO</w:t>
      </w:r>
    </w:p>
    <w:p w14:paraId="23F63272" w14:textId="20CDFF9C" w:rsidR="00DE042A" w:rsidRDefault="00DE042A" w:rsidP="00DE042A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DE042A">
        <w:rPr>
          <w:rFonts w:ascii="Cronos Pro Light" w:hAnsi="Cronos Pro Light" w:cs="Gotham-Book"/>
          <w:color w:val="000000"/>
        </w:rPr>
        <w:t>Desayuno. Traslado al aeropuerto para tomar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el vuelo de regreso a nuestro país de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origen. Y con una cordial despedida, diremos...</w:t>
      </w:r>
      <w:r>
        <w:rPr>
          <w:rFonts w:ascii="Cronos Pro Light" w:hAnsi="Cronos Pro Light" w:cs="Gotham-Book"/>
          <w:color w:val="000000"/>
        </w:rPr>
        <w:t xml:space="preserve"> </w:t>
      </w:r>
      <w:r w:rsidRPr="00DE042A">
        <w:rPr>
          <w:rFonts w:ascii="Cronos Pro Light" w:hAnsi="Cronos Pro Light" w:cs="Gotham-Book"/>
          <w:color w:val="000000"/>
        </w:rPr>
        <w:t>¡Hasta pronto!</w:t>
      </w:r>
    </w:p>
    <w:p w14:paraId="0445FEA1" w14:textId="77777777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C461001" w14:textId="77777777" w:rsidR="000D7F40" w:rsidRPr="00865818" w:rsidRDefault="000D7F40" w:rsidP="000D7F40">
      <w:pPr>
        <w:spacing w:after="0"/>
        <w:jc w:val="both"/>
        <w:rPr>
          <w:rFonts w:ascii="Cronos Pro Light" w:hAnsi="Cronos Pro Light" w:cs="Gotham-Medium"/>
        </w:rPr>
      </w:pPr>
      <w:bookmarkStart w:id="0" w:name="_Hlk20841034"/>
      <w:r w:rsidRPr="00865818">
        <w:rPr>
          <w:rFonts w:ascii="Cronos Pro Light" w:hAnsi="Cronos Pro Light" w:cs="Gotham-Medium"/>
          <w:highlight w:val="lightGray"/>
        </w:rPr>
        <w:t>SALIDAS 2020 / 2021</w:t>
      </w:r>
    </w:p>
    <w:p w14:paraId="1432E8B6" w14:textId="77777777" w:rsidR="000D7F40" w:rsidRDefault="000D7F40" w:rsidP="000D7F4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0D7F40">
        <w:rPr>
          <w:rFonts w:ascii="Cronos Pro Light" w:hAnsi="Cronos Pro Light" w:cs="Gotham-Book"/>
        </w:rPr>
        <w:t>Lunes y sábados.</w:t>
      </w:r>
    </w:p>
    <w:p w14:paraId="21BE475A" w14:textId="5F81DE1D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FFFFFF"/>
        </w:rPr>
      </w:pPr>
      <w:r w:rsidRPr="00865818">
        <w:rPr>
          <w:rFonts w:ascii="Cronos Pro Light" w:hAnsi="Cronos Pro Light" w:cs="Gotham-Medium"/>
          <w:color w:val="FFFFFF"/>
        </w:rPr>
        <w:t xml:space="preserve"> S 2020 PERSONA EN DÓLARESTELES PREVISTOS</w:t>
      </w:r>
    </w:p>
    <w:p w14:paraId="1BC40A75" w14:textId="49BCD7C0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865818">
        <w:rPr>
          <w:rFonts w:ascii="Cronos Pro Light" w:hAnsi="Cronos Pro Light" w:cs="Gotham-Medium"/>
          <w:highlight w:val="lightGray"/>
        </w:rPr>
        <w:t xml:space="preserve">PRECIO </w:t>
      </w:r>
      <w:r w:rsidR="00A2077A">
        <w:rPr>
          <w:rFonts w:ascii="Cronos Pro Light" w:hAnsi="Cronos Pro Light" w:cs="Gotham-Medium"/>
          <w:highlight w:val="lightGray"/>
        </w:rPr>
        <w:t>POR PERSONA EN DÓLARES</w:t>
      </w:r>
    </w:p>
    <w:p w14:paraId="4AD1FE46" w14:textId="6E3363F1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865818">
        <w:rPr>
          <w:rFonts w:ascii="Cronos Pro Light" w:hAnsi="Cronos Pro Light" w:cs="Gotham-Bold"/>
          <w:b/>
          <w:bCs/>
          <w:color w:val="000000"/>
        </w:rPr>
        <w:t>CLASE P</w:t>
      </w:r>
      <w:r>
        <w:rPr>
          <w:rFonts w:ascii="Cronos Pro Light" w:hAnsi="Cronos Pro Light" w:cs="Gotham-Bold"/>
          <w:b/>
          <w:bCs/>
          <w:color w:val="000000"/>
        </w:rPr>
        <w:t>S</w:t>
      </w:r>
    </w:p>
    <w:p w14:paraId="7514A01D" w14:textId="4E155304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doble</w:t>
      </w:r>
      <w:r>
        <w:rPr>
          <w:rFonts w:ascii="Cronos Pro Light" w:hAnsi="Cronos Pro Light" w:cs="Gotham-Book"/>
          <w:color w:val="000000"/>
        </w:rPr>
        <w:tab/>
        <w:t>510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435</w:t>
      </w:r>
      <w:r w:rsidRPr="00865818">
        <w:rPr>
          <w:rFonts w:ascii="Cronos Pro Light" w:hAnsi="Cronos Pro Light" w:cs="Gotham-Book"/>
          <w:color w:val="000000"/>
        </w:rPr>
        <w:tab/>
      </w:r>
    </w:p>
    <w:p w14:paraId="008D31A3" w14:textId="43B5FAA7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triple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490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415</w:t>
      </w:r>
    </w:p>
    <w:p w14:paraId="090EB0E6" w14:textId="3C6C244F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865818">
        <w:rPr>
          <w:rFonts w:ascii="Cronos Pro Light" w:hAnsi="Cronos Pro Light" w:cs="Gotham-Book"/>
          <w:color w:val="000000"/>
        </w:rPr>
        <w:t>Supl</w:t>
      </w:r>
      <w:proofErr w:type="spellEnd"/>
      <w:r w:rsidRPr="0086581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865818">
        <w:rPr>
          <w:rFonts w:ascii="Cronos Pro Light" w:hAnsi="Cronos Pro Light" w:cs="Gotham-Book"/>
          <w:color w:val="000000"/>
        </w:rPr>
        <w:t>single</w:t>
      </w:r>
      <w:proofErr w:type="gramEnd"/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315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265</w:t>
      </w:r>
    </w:p>
    <w:p w14:paraId="13A51DA8" w14:textId="54CD4849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406F6F0D" w14:textId="2D81C90D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865818">
        <w:rPr>
          <w:rFonts w:ascii="Cronos Pro Light" w:hAnsi="Cronos Pro Light" w:cs="Gotham-Bold"/>
          <w:b/>
          <w:bCs/>
          <w:color w:val="000000"/>
        </w:rPr>
        <w:t xml:space="preserve">CLASE </w:t>
      </w:r>
      <w:r>
        <w:rPr>
          <w:rFonts w:ascii="Cronos Pro Light" w:hAnsi="Cronos Pro Light" w:cs="Gotham-Bold"/>
          <w:b/>
          <w:bCs/>
          <w:color w:val="000000"/>
        </w:rPr>
        <w:t>L</w:t>
      </w:r>
    </w:p>
    <w:p w14:paraId="1EAAA659" w14:textId="508A2D3F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doble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590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505</w:t>
      </w:r>
    </w:p>
    <w:p w14:paraId="508BF9DA" w14:textId="4D9F4245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triple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570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485</w:t>
      </w:r>
    </w:p>
    <w:p w14:paraId="24FD0A25" w14:textId="30180713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865818">
        <w:rPr>
          <w:rFonts w:ascii="Cronos Pro Light" w:hAnsi="Cronos Pro Light" w:cs="Gotham-Book"/>
          <w:color w:val="000000"/>
        </w:rPr>
        <w:t>Supl</w:t>
      </w:r>
      <w:proofErr w:type="spellEnd"/>
      <w:r w:rsidRPr="0086581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865818">
        <w:rPr>
          <w:rFonts w:ascii="Cronos Pro Light" w:hAnsi="Cronos Pro Light" w:cs="Gotham-Book"/>
          <w:color w:val="000000"/>
        </w:rPr>
        <w:t>single</w:t>
      </w:r>
      <w:proofErr w:type="gramEnd"/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380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320</w:t>
      </w:r>
    </w:p>
    <w:p w14:paraId="6093FC40" w14:textId="77777777" w:rsidR="00A2077A" w:rsidRDefault="00A2077A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7806980B" w14:textId="6CADBF62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</w:rPr>
      </w:pPr>
      <w:r w:rsidRPr="00865818">
        <w:rPr>
          <w:rFonts w:ascii="Cronos Pro Light" w:hAnsi="Cronos Pro Light" w:cs="Gotham-Bold"/>
          <w:b/>
          <w:bCs/>
          <w:color w:val="000000"/>
        </w:rPr>
        <w:lastRenderedPageBreak/>
        <w:t xml:space="preserve">CLASE </w:t>
      </w:r>
      <w:r>
        <w:rPr>
          <w:rFonts w:ascii="Cronos Pro Light" w:hAnsi="Cronos Pro Light" w:cs="Gotham-Bold"/>
          <w:b/>
          <w:bCs/>
          <w:color w:val="000000"/>
        </w:rPr>
        <w:t>LS</w:t>
      </w:r>
    </w:p>
    <w:p w14:paraId="3003DBBA" w14:textId="7E567BE4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doble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620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525</w:t>
      </w:r>
    </w:p>
    <w:p w14:paraId="1F11409E" w14:textId="3C642610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En habitación triple</w:t>
      </w:r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600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505</w:t>
      </w:r>
    </w:p>
    <w:p w14:paraId="73E8C343" w14:textId="14859AAF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proofErr w:type="spellStart"/>
      <w:r w:rsidRPr="00865818">
        <w:rPr>
          <w:rFonts w:ascii="Cronos Pro Light" w:hAnsi="Cronos Pro Light" w:cs="Gotham-Book"/>
          <w:color w:val="000000"/>
        </w:rPr>
        <w:t>Supl</w:t>
      </w:r>
      <w:proofErr w:type="spellEnd"/>
      <w:r w:rsidRPr="00865818">
        <w:rPr>
          <w:rFonts w:ascii="Cronos Pro Light" w:hAnsi="Cronos Pro Light" w:cs="Gotham-Book"/>
          <w:color w:val="000000"/>
        </w:rPr>
        <w:t xml:space="preserve">. habitación </w:t>
      </w:r>
      <w:proofErr w:type="gramStart"/>
      <w:r w:rsidRPr="00865818">
        <w:rPr>
          <w:rFonts w:ascii="Cronos Pro Light" w:hAnsi="Cronos Pro Light" w:cs="Gotham-Book"/>
          <w:color w:val="000000"/>
        </w:rPr>
        <w:t>single</w:t>
      </w:r>
      <w:proofErr w:type="gramEnd"/>
      <w:r w:rsidRPr="00865818">
        <w:rPr>
          <w:rFonts w:ascii="Cronos Pro Light" w:hAnsi="Cronos Pro Light" w:cs="Gotham-Book"/>
          <w:color w:val="000000"/>
        </w:rPr>
        <w:tab/>
      </w:r>
      <w:r>
        <w:rPr>
          <w:rFonts w:ascii="Cronos Pro Light" w:hAnsi="Cronos Pro Light" w:cs="Gotham-Book"/>
          <w:color w:val="000000"/>
        </w:rPr>
        <w:t>405</w:t>
      </w:r>
      <w:r>
        <w:rPr>
          <w:rFonts w:ascii="Cronos Pro Light" w:hAnsi="Cronos Pro Light" w:cs="Gotham-Book"/>
          <w:color w:val="000000"/>
        </w:rPr>
        <w:tab/>
      </w:r>
      <w:r w:rsidRPr="000D7F40">
        <w:rPr>
          <w:rFonts w:ascii="Cronos Pro Light" w:hAnsi="Cronos Pro Light" w:cs="Gotham-Book"/>
          <w:color w:val="7030A0"/>
        </w:rPr>
        <w:t>340</w:t>
      </w:r>
    </w:p>
    <w:p w14:paraId="1A7B0124" w14:textId="77F6A288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ab/>
      </w:r>
      <w:r w:rsidRPr="00865818">
        <w:rPr>
          <w:rFonts w:ascii="Cronos Pro Light" w:hAnsi="Cronos Pro Light" w:cs="Gotham-Book"/>
          <w:color w:val="000000"/>
        </w:rPr>
        <w:tab/>
      </w:r>
    </w:p>
    <w:p w14:paraId="7BE7716E" w14:textId="61C824E0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1 octubre 2020 - 3</w:t>
      </w:r>
      <w:r>
        <w:rPr>
          <w:rFonts w:ascii="Cronos Pro Light" w:hAnsi="Cronos Pro Light" w:cs="Gotham-Bold"/>
          <w:b/>
          <w:bCs/>
          <w:color w:val="B3B3B3"/>
        </w:rPr>
        <w:t>0</w:t>
      </w:r>
      <w:r w:rsidRPr="00865818">
        <w:rPr>
          <w:rFonts w:ascii="Cronos Pro Light" w:hAnsi="Cronos Pro Light" w:cs="Gotham-Bold"/>
          <w:b/>
          <w:bCs/>
          <w:color w:val="B3B3B3"/>
        </w:rPr>
        <w:t xml:space="preserve"> marzo 2021</w:t>
      </w:r>
    </w:p>
    <w:p w14:paraId="78F7815E" w14:textId="7E6607C8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  <w:r w:rsidRPr="00865818">
        <w:rPr>
          <w:rFonts w:ascii="Cronos Pro Light" w:hAnsi="Cronos Pro Light" w:cs="Gotham-Bold"/>
          <w:b/>
          <w:bCs/>
          <w:color w:val="984594"/>
        </w:rPr>
        <w:t xml:space="preserve">1 </w:t>
      </w:r>
      <w:r>
        <w:rPr>
          <w:rFonts w:ascii="Cronos Pro Light" w:hAnsi="Cronos Pro Light" w:cs="Gotham-Bold"/>
          <w:b/>
          <w:bCs/>
          <w:color w:val="984594"/>
        </w:rPr>
        <w:t>mayo</w:t>
      </w:r>
      <w:r w:rsidRPr="00865818">
        <w:rPr>
          <w:rFonts w:ascii="Cronos Pro Light" w:hAnsi="Cronos Pro Light" w:cs="Gotham-Bold"/>
          <w:b/>
          <w:bCs/>
          <w:color w:val="984594"/>
        </w:rPr>
        <w:t xml:space="preserve"> 2020 - 30 septiembre 2020</w:t>
      </w:r>
    </w:p>
    <w:p w14:paraId="4A2AEF74" w14:textId="77777777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984594"/>
        </w:rPr>
      </w:pPr>
    </w:p>
    <w:p w14:paraId="4447C751" w14:textId="77777777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865818">
        <w:rPr>
          <w:rFonts w:ascii="Cronos Pro Light" w:hAnsi="Cronos Pro Light" w:cs="Gotham-Medium"/>
          <w:highlight w:val="lightGray"/>
        </w:rPr>
        <w:t>HOTELES PREVISTOS</w:t>
      </w:r>
    </w:p>
    <w:p w14:paraId="10B638AF" w14:textId="3FE7AF87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A7F2529" w14:textId="6AD3D6BB" w:rsidR="000D7F40" w:rsidRPr="00A2077A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lang w:val="en-US"/>
        </w:rPr>
      </w:pPr>
      <w:r w:rsidRPr="00A2077A">
        <w:rPr>
          <w:rFonts w:ascii="Cronos Pro Light" w:hAnsi="Cronos Pro Light" w:cs="Gotham-Book"/>
          <w:color w:val="000000"/>
          <w:lang w:val="en-US"/>
        </w:rPr>
        <w:t>4</w:t>
      </w:r>
      <w:r w:rsidRPr="00A2077A">
        <w:rPr>
          <w:rFonts w:ascii="Cronos Pro Light" w:hAnsi="Cronos Pro Light" w:cs="Gotham-Book"/>
          <w:color w:val="000000"/>
          <w:lang w:val="en-US"/>
        </w:rPr>
        <w:tab/>
      </w:r>
      <w:proofErr w:type="spellStart"/>
      <w:r w:rsidRPr="00A2077A">
        <w:rPr>
          <w:rFonts w:ascii="Cronos Pro Light" w:hAnsi="Cronos Pro Light" w:cs="Gotham-Book"/>
          <w:color w:val="000000"/>
          <w:lang w:val="en-US"/>
        </w:rPr>
        <w:t>Crucero</w:t>
      </w:r>
      <w:proofErr w:type="spellEnd"/>
      <w:r w:rsidRPr="00A2077A">
        <w:rPr>
          <w:rFonts w:ascii="Cronos Pro Light" w:hAnsi="Cronos Pro Light" w:cs="Gotham-Book"/>
          <w:color w:val="000000"/>
          <w:lang w:val="en-US"/>
        </w:rPr>
        <w:tab/>
      </w:r>
      <w:r w:rsidRPr="00A2077A">
        <w:rPr>
          <w:rFonts w:ascii="Cronos Pro Light" w:hAnsi="Cronos Pro Light" w:cs="Gotham-Book"/>
          <w:color w:val="000000"/>
          <w:lang w:val="en-US"/>
        </w:rPr>
        <w:tab/>
      </w:r>
      <w:r w:rsidRPr="00A2077A">
        <w:rPr>
          <w:rFonts w:ascii="Cronos Pro Light" w:hAnsi="Cronos Pro Light" w:cs="Gotham-Book"/>
          <w:lang w:val="en-US"/>
        </w:rPr>
        <w:t xml:space="preserve">Sarah II / Miss Egypt / </w:t>
      </w:r>
      <w:proofErr w:type="spellStart"/>
      <w:r w:rsidRPr="00A2077A">
        <w:rPr>
          <w:rFonts w:ascii="Cronos Pro Light" w:hAnsi="Cronos Pro Light" w:cs="Gotham-Book"/>
          <w:lang w:val="en-US"/>
        </w:rPr>
        <w:t>Radamis</w:t>
      </w:r>
      <w:proofErr w:type="spellEnd"/>
      <w:r w:rsidRPr="00A2077A">
        <w:rPr>
          <w:rFonts w:ascii="Cronos Pro Light" w:hAnsi="Cronos Pro Light" w:cs="Gotham-Book"/>
          <w:lang w:val="en-US"/>
        </w:rPr>
        <w:t xml:space="preserve"> I /</w:t>
      </w:r>
      <w:r w:rsidRPr="00A2077A">
        <w:rPr>
          <w:rFonts w:ascii="Cronos Pro Light" w:hAnsi="Cronos Pro Light" w:cs="Gotham-Book"/>
          <w:lang w:val="en-US"/>
        </w:rPr>
        <w:tab/>
      </w:r>
      <w:r w:rsidRPr="00A2077A">
        <w:rPr>
          <w:rFonts w:ascii="Cronos Pro Light" w:hAnsi="Cronos Pro Light" w:cs="Gotham-Book"/>
          <w:lang w:val="en-US"/>
        </w:rPr>
        <w:tab/>
        <w:t>PS/L</w:t>
      </w:r>
    </w:p>
    <w:p w14:paraId="2AC18BE9" w14:textId="444828BA" w:rsidR="000D7F40" w:rsidRPr="00A2077A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A2077A">
        <w:rPr>
          <w:rFonts w:ascii="Cronos Pro Light" w:hAnsi="Cronos Pro Light" w:cs="Gotham-Book"/>
          <w:lang w:val="en-US"/>
        </w:rPr>
        <w:t>Princess Sarah / Solaris II / Nile Shams</w:t>
      </w:r>
      <w:r w:rsidRPr="00A2077A">
        <w:rPr>
          <w:rFonts w:ascii="Cronos Pro Light" w:hAnsi="Cronos Pro Light" w:cs="Gotham-Book"/>
          <w:lang w:val="en-US"/>
        </w:rPr>
        <w:tab/>
        <w:t>PS/L</w:t>
      </w:r>
    </w:p>
    <w:p w14:paraId="5E212057" w14:textId="23EB1373" w:rsidR="000D7F40" w:rsidRPr="00A2077A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A2077A">
        <w:rPr>
          <w:rFonts w:ascii="Cronos Pro Light" w:hAnsi="Cronos Pro Light" w:cs="Gotham-Book"/>
          <w:lang w:val="en-US"/>
        </w:rPr>
        <w:t>Blue Shadow / Concerto / Kahila /</w:t>
      </w:r>
      <w:r w:rsidRPr="00A2077A">
        <w:rPr>
          <w:rFonts w:ascii="Cronos Pro Light" w:hAnsi="Cronos Pro Light" w:cs="Gotham-Book"/>
          <w:lang w:val="en-US"/>
        </w:rPr>
        <w:tab/>
      </w:r>
      <w:r w:rsidRPr="00A2077A">
        <w:rPr>
          <w:rFonts w:ascii="Cronos Pro Light" w:hAnsi="Cronos Pro Light" w:cs="Gotham-Book"/>
          <w:lang w:val="en-US"/>
        </w:rPr>
        <w:tab/>
        <w:t>LS/GL</w:t>
      </w:r>
    </w:p>
    <w:p w14:paraId="37E29A60" w14:textId="2DA9E95E" w:rsidR="000D7F40" w:rsidRPr="000D7F40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</w:rPr>
      </w:pPr>
      <w:proofErr w:type="spellStart"/>
      <w:r w:rsidRPr="000D7F40">
        <w:rPr>
          <w:rFonts w:ascii="Cronos Pro Light" w:hAnsi="Cronos Pro Light" w:cs="Gotham-Book"/>
        </w:rPr>
        <w:t>Kon</w:t>
      </w:r>
      <w:proofErr w:type="spellEnd"/>
      <w:r w:rsidRPr="000D7F40">
        <w:rPr>
          <w:rFonts w:ascii="Cronos Pro Light" w:hAnsi="Cronos Pro Light" w:cs="Gotham-Book"/>
        </w:rPr>
        <w:t xml:space="preserve"> </w:t>
      </w:r>
      <w:proofErr w:type="spellStart"/>
      <w:r w:rsidRPr="000D7F40">
        <w:rPr>
          <w:rFonts w:ascii="Cronos Pro Light" w:hAnsi="Cronos Pro Light" w:cs="Gotham-Book"/>
        </w:rPr>
        <w:t>Tiki</w:t>
      </w:r>
      <w:proofErr w:type="spellEnd"/>
      <w:r w:rsidRPr="000D7F40">
        <w:rPr>
          <w:rFonts w:ascii="Cronos Pro Light" w:hAnsi="Cronos Pro Light" w:cs="Gotham-Book"/>
        </w:rPr>
        <w:t xml:space="preserve"> / </w:t>
      </w:r>
      <w:proofErr w:type="spellStart"/>
      <w:r w:rsidRPr="000D7F40">
        <w:rPr>
          <w:rFonts w:ascii="Cronos Pro Light" w:hAnsi="Cronos Pro Light" w:cs="Gotham-Book"/>
        </w:rPr>
        <w:t>Zeina</w:t>
      </w:r>
      <w:proofErr w:type="spellEnd"/>
      <w:r w:rsidRPr="000D7F40">
        <w:rPr>
          <w:rFonts w:ascii="Cronos Pro Light" w:hAnsi="Cronos Pro Light" w:cs="Gotham-Book"/>
        </w:rPr>
        <w:t xml:space="preserve"> / Tuya / Royal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LS/GL</w:t>
      </w:r>
    </w:p>
    <w:p w14:paraId="73157C69" w14:textId="4CE3FCD8" w:rsidR="000D7F40" w:rsidRPr="000D7F40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</w:rPr>
      </w:pPr>
      <w:proofErr w:type="spellStart"/>
      <w:r w:rsidRPr="000D7F40">
        <w:rPr>
          <w:rFonts w:ascii="Cronos Pro Light" w:hAnsi="Cronos Pro Light" w:cs="Gotham-Book"/>
        </w:rPr>
        <w:t>Esadora</w:t>
      </w:r>
      <w:proofErr w:type="spellEnd"/>
      <w:r w:rsidRPr="000D7F40">
        <w:rPr>
          <w:rFonts w:ascii="Cronos Pro Light" w:hAnsi="Cronos Pro Light" w:cs="Gotham-Book"/>
        </w:rPr>
        <w:t xml:space="preserve"> / </w:t>
      </w:r>
      <w:proofErr w:type="spellStart"/>
      <w:r w:rsidRPr="000D7F40">
        <w:rPr>
          <w:rFonts w:ascii="Cronos Pro Light" w:hAnsi="Cronos Pro Light" w:cs="Gotham-Book"/>
        </w:rPr>
        <w:t>Nile</w:t>
      </w:r>
      <w:proofErr w:type="spellEnd"/>
      <w:r w:rsidRPr="000D7F40">
        <w:rPr>
          <w:rFonts w:ascii="Cronos Pro Light" w:hAnsi="Cronos Pro Light" w:cs="Gotham-Book"/>
        </w:rPr>
        <w:t xml:space="preserve"> </w:t>
      </w:r>
      <w:proofErr w:type="spellStart"/>
      <w:r w:rsidRPr="000D7F40">
        <w:rPr>
          <w:rFonts w:ascii="Cronos Pro Light" w:hAnsi="Cronos Pro Light" w:cs="Gotham-Book"/>
        </w:rPr>
        <w:t>Dolphin</w:t>
      </w:r>
      <w:proofErr w:type="spellEnd"/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LS/GL</w:t>
      </w:r>
    </w:p>
    <w:p w14:paraId="43F27570" w14:textId="506E81E0" w:rsidR="000D7F40" w:rsidRPr="000D7F40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0D7F40">
        <w:rPr>
          <w:rFonts w:ascii="Cronos Pro Light" w:hAnsi="Cronos Pro Light" w:cs="Gotham-Book"/>
        </w:rPr>
        <w:t>3</w:t>
      </w:r>
      <w:r w:rsidRPr="000D7F40">
        <w:rPr>
          <w:rFonts w:ascii="Cronos Pro Light" w:hAnsi="Cronos Pro Light" w:cs="Gotham-Book"/>
        </w:rPr>
        <w:tab/>
      </w:r>
      <w:proofErr w:type="gramStart"/>
      <w:r w:rsidRPr="000D7F40">
        <w:rPr>
          <w:rFonts w:ascii="Cronos Pro Light" w:hAnsi="Cronos Pro Light" w:cs="Gotham-Book"/>
        </w:rPr>
        <w:t>El</w:t>
      </w:r>
      <w:proofErr w:type="gramEnd"/>
      <w:r w:rsidRPr="000D7F40">
        <w:rPr>
          <w:rFonts w:ascii="Cronos Pro Light" w:hAnsi="Cronos Pro Light" w:cs="Gotham-Book"/>
        </w:rPr>
        <w:t xml:space="preserve"> Cairo</w:t>
      </w:r>
      <w:r w:rsidRPr="000D7F40">
        <w:rPr>
          <w:rFonts w:ascii="Cronos Pro Light" w:hAnsi="Cronos Pro Light" w:cs="Gotham-Book"/>
        </w:rPr>
        <w:tab/>
      </w:r>
      <w:r w:rsidRPr="000D7F40">
        <w:rPr>
          <w:rFonts w:ascii="Cronos Pro Light" w:hAnsi="Cronos Pro Light" w:cs="Gotham-Book"/>
        </w:rPr>
        <w:tab/>
        <w:t xml:space="preserve">Oasis </w:t>
      </w:r>
      <w:proofErr w:type="spellStart"/>
      <w:r w:rsidRPr="000D7F40">
        <w:rPr>
          <w:rFonts w:ascii="Cronos Pro Light" w:hAnsi="Cronos Pro Light" w:cs="Gotham-Book"/>
        </w:rPr>
        <w:t>Pyramids</w:t>
      </w:r>
      <w:proofErr w:type="spellEnd"/>
      <w:r w:rsidRPr="000D7F40">
        <w:rPr>
          <w:rFonts w:ascii="Cronos Pro Light" w:hAnsi="Cronos Pro Light" w:cs="Gotham-Book"/>
        </w:rPr>
        <w:t xml:space="preserve"> / </w:t>
      </w:r>
      <w:proofErr w:type="spellStart"/>
      <w:r w:rsidRPr="000D7F40">
        <w:rPr>
          <w:rFonts w:ascii="Cronos Pro Light" w:hAnsi="Cronos Pro Light" w:cs="Gotham-Book"/>
        </w:rPr>
        <w:t>Barcelo</w:t>
      </w:r>
      <w:proofErr w:type="spellEnd"/>
      <w:r w:rsidRPr="000D7F40">
        <w:rPr>
          <w:rFonts w:ascii="Cronos Pro Light" w:hAnsi="Cronos Pro Light" w:cs="Gotham-Book"/>
        </w:rPr>
        <w:t xml:space="preserve"> </w:t>
      </w:r>
      <w:proofErr w:type="spellStart"/>
      <w:r w:rsidRPr="000D7F40">
        <w:rPr>
          <w:rFonts w:ascii="Cronos Pro Light" w:hAnsi="Cronos Pro Light" w:cs="Gotham-Book"/>
        </w:rPr>
        <w:t>Pyramids</w:t>
      </w:r>
      <w:proofErr w:type="spellEnd"/>
      <w:r w:rsidRPr="000D7F40">
        <w:rPr>
          <w:rFonts w:ascii="Cronos Pro Light" w:hAnsi="Cronos Pro Light" w:cs="Gotham-Book"/>
        </w:rPr>
        <w:t xml:space="preserve"> /</w:t>
      </w:r>
      <w:r>
        <w:rPr>
          <w:rFonts w:ascii="Cronos Pro Light" w:hAnsi="Cronos Pro Light" w:cs="Gotham-Book"/>
        </w:rPr>
        <w:tab/>
        <w:t>PS</w:t>
      </w:r>
    </w:p>
    <w:p w14:paraId="47902360" w14:textId="06519FDF" w:rsidR="000D7F40" w:rsidRPr="00A2077A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A2077A">
        <w:rPr>
          <w:rFonts w:ascii="Cronos Pro Light" w:hAnsi="Cronos Pro Light" w:cs="Gotham-Book"/>
          <w:lang w:val="en-US"/>
        </w:rPr>
        <w:t>Pyramids Park / Steigenberger</w:t>
      </w:r>
      <w:r w:rsidRPr="00A2077A">
        <w:rPr>
          <w:rFonts w:ascii="Cronos Pro Light" w:hAnsi="Cronos Pro Light" w:cs="Gotham-Book"/>
          <w:lang w:val="en-US"/>
        </w:rPr>
        <w:tab/>
      </w:r>
      <w:r w:rsidRPr="00A2077A">
        <w:rPr>
          <w:rFonts w:ascii="Cronos Pro Light" w:hAnsi="Cronos Pro Light" w:cs="Gotham-Book"/>
          <w:lang w:val="en-US"/>
        </w:rPr>
        <w:tab/>
        <w:t>PS/L</w:t>
      </w:r>
    </w:p>
    <w:p w14:paraId="7FAA03F8" w14:textId="192FFA90" w:rsidR="000D7F40" w:rsidRPr="00A2077A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A2077A">
        <w:rPr>
          <w:rFonts w:ascii="Cronos Pro Light" w:hAnsi="Cronos Pro Light" w:cs="Gotham-Book"/>
          <w:lang w:val="en-US"/>
        </w:rPr>
        <w:t>Pyramids / Le Meridien Pyramids /</w:t>
      </w:r>
      <w:r w:rsidRPr="00A2077A">
        <w:rPr>
          <w:rFonts w:ascii="Cronos Pro Light" w:hAnsi="Cronos Pro Light" w:cs="Gotham-Book"/>
          <w:lang w:val="en-US"/>
        </w:rPr>
        <w:tab/>
      </w:r>
      <w:r w:rsidRPr="00A2077A">
        <w:rPr>
          <w:rFonts w:ascii="Cronos Pro Light" w:hAnsi="Cronos Pro Light" w:cs="Gotham-Book"/>
          <w:lang w:val="en-US"/>
        </w:rPr>
        <w:tab/>
        <w:t>L</w:t>
      </w:r>
    </w:p>
    <w:p w14:paraId="38674917" w14:textId="26EFB70D" w:rsidR="000D7F40" w:rsidRPr="00A2077A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lang w:val="en-US"/>
        </w:rPr>
      </w:pPr>
      <w:r w:rsidRPr="00A2077A">
        <w:rPr>
          <w:rFonts w:ascii="Cronos Pro Light" w:hAnsi="Cronos Pro Light" w:cs="Gotham-Book"/>
          <w:lang w:val="en-US"/>
        </w:rPr>
        <w:t>Sonesta Cairo / Ramses Hilton / Safir</w:t>
      </w:r>
      <w:r w:rsidRPr="00A2077A">
        <w:rPr>
          <w:rFonts w:ascii="Cronos Pro Light" w:hAnsi="Cronos Pro Light" w:cs="Gotham-Book"/>
          <w:lang w:val="en-US"/>
        </w:rPr>
        <w:tab/>
        <w:t>L/LS</w:t>
      </w:r>
    </w:p>
    <w:p w14:paraId="6D6BC4E7" w14:textId="50834032" w:rsidR="000D7F40" w:rsidRPr="00A2077A" w:rsidRDefault="000D7F40" w:rsidP="000D7F40">
      <w:pPr>
        <w:autoSpaceDE w:val="0"/>
        <w:autoSpaceDN w:val="0"/>
        <w:adjustRightInd w:val="0"/>
        <w:spacing w:after="0" w:line="240" w:lineRule="auto"/>
        <w:ind w:left="2124"/>
        <w:rPr>
          <w:rFonts w:ascii="Cronos Pro Light" w:hAnsi="Cronos Pro Light" w:cs="Gotham-Book"/>
          <w:lang w:val="en-US"/>
        </w:rPr>
      </w:pPr>
      <w:r w:rsidRPr="00A2077A">
        <w:rPr>
          <w:rFonts w:ascii="Cronos Pro Light" w:hAnsi="Cronos Pro Light" w:cs="Gotham-Book"/>
          <w:lang w:val="en-US"/>
        </w:rPr>
        <w:t>El Dokki / Holiday Inn City Stars /</w:t>
      </w:r>
      <w:r w:rsidRPr="00A2077A">
        <w:rPr>
          <w:rFonts w:ascii="Cronos Pro Light" w:hAnsi="Cronos Pro Light" w:cs="Gotham-Book"/>
          <w:lang w:val="en-US"/>
        </w:rPr>
        <w:tab/>
      </w:r>
      <w:r w:rsidRPr="00A2077A">
        <w:rPr>
          <w:rFonts w:ascii="Cronos Pro Light" w:hAnsi="Cronos Pro Light" w:cs="Gotham-Book"/>
          <w:lang w:val="en-US"/>
        </w:rPr>
        <w:tab/>
        <w:t>LS</w:t>
      </w:r>
    </w:p>
    <w:p w14:paraId="70BFE72C" w14:textId="47DDFB23" w:rsidR="000D7F40" w:rsidRPr="000D7F40" w:rsidRDefault="000D7F40" w:rsidP="000D7F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  <w:color w:val="000000"/>
        </w:rPr>
      </w:pPr>
      <w:r w:rsidRPr="000D7F40">
        <w:rPr>
          <w:rFonts w:ascii="Cronos Pro Light" w:hAnsi="Cronos Pro Light" w:cs="Gotham-Book"/>
        </w:rPr>
        <w:t xml:space="preserve">Hilton </w:t>
      </w:r>
      <w:proofErr w:type="spellStart"/>
      <w:r w:rsidRPr="000D7F40">
        <w:rPr>
          <w:rFonts w:ascii="Cronos Pro Light" w:hAnsi="Cronos Pro Light" w:cs="Gotham-Book"/>
        </w:rPr>
        <w:t>Helipolis</w:t>
      </w:r>
      <w:proofErr w:type="spellEnd"/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LS</w:t>
      </w:r>
    </w:p>
    <w:p w14:paraId="64AC6BB2" w14:textId="77777777" w:rsidR="000D7F40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2A2F3A7A" w14:textId="0D1473D5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  <w:r w:rsidRPr="00865818">
        <w:rPr>
          <w:rFonts w:ascii="Cronos Pro Light" w:hAnsi="Cronos Pro Light" w:cs="Gotham-Book"/>
          <w:color w:val="000000"/>
        </w:rPr>
        <w:t>O similares</w:t>
      </w:r>
    </w:p>
    <w:p w14:paraId="70E3320F" w14:textId="77777777" w:rsidR="000D7F40" w:rsidRPr="00865818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</w:rPr>
      </w:pPr>
    </w:p>
    <w:p w14:paraId="57045E30" w14:textId="77777777" w:rsidR="000D7F40" w:rsidRPr="000D7F40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0D7F40">
        <w:rPr>
          <w:rFonts w:ascii="Cronos Pro Light" w:hAnsi="Cronos Pro Light" w:cs="Gotham-Medium"/>
          <w:highlight w:val="lightGray"/>
        </w:rPr>
        <w:t>EL PRECIO INCLUYE</w:t>
      </w:r>
    </w:p>
    <w:p w14:paraId="45FE61F4" w14:textId="51374875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4 noches de crucero por el Nilo en pensión completa</w:t>
      </w:r>
      <w:r w:rsidR="00746833" w:rsidRPr="00A2077A">
        <w:rPr>
          <w:rFonts w:ascii="Cronos Pro Light" w:hAnsi="Cronos Pro Light" w:cs="Gotham-Book"/>
        </w:rPr>
        <w:t xml:space="preserve"> </w:t>
      </w:r>
      <w:r w:rsidRPr="00A2077A">
        <w:rPr>
          <w:rFonts w:ascii="Cronos Pro Light" w:hAnsi="Cronos Pro Light" w:cs="Gotham-Book"/>
        </w:rPr>
        <w:t>(bebidas no incluidas), categoría elegida.</w:t>
      </w:r>
    </w:p>
    <w:p w14:paraId="7328CB39" w14:textId="55E62070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3 noches de estancia en El Cairo, régimen de alojamiento</w:t>
      </w:r>
      <w:r w:rsidR="00746833" w:rsidRPr="00A2077A">
        <w:rPr>
          <w:rFonts w:ascii="Cronos Pro Light" w:hAnsi="Cronos Pro Light" w:cs="Gotham-Book"/>
        </w:rPr>
        <w:t xml:space="preserve"> </w:t>
      </w:r>
      <w:r w:rsidRPr="00A2077A">
        <w:rPr>
          <w:rFonts w:ascii="Cronos Pro Light" w:hAnsi="Cronos Pro Light" w:cs="Gotham-Book"/>
        </w:rPr>
        <w:t>y desayuno, categoría elegida.</w:t>
      </w:r>
    </w:p>
    <w:p w14:paraId="21B5E95B" w14:textId="0C8A0CA9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Visitas en crucero: Templos de Karnak, Luxor, Horus,</w:t>
      </w:r>
      <w:r w:rsidR="00746833" w:rsidRPr="00A2077A">
        <w:rPr>
          <w:rFonts w:ascii="Cronos Pro Light" w:hAnsi="Cronos Pro Light" w:cs="Gotham-Book"/>
        </w:rPr>
        <w:t xml:space="preserve"> </w:t>
      </w:r>
      <w:proofErr w:type="spellStart"/>
      <w:r w:rsidRPr="00A2077A">
        <w:rPr>
          <w:rFonts w:ascii="Cronos Pro Light" w:hAnsi="Cronos Pro Light" w:cs="Gotham-Book"/>
        </w:rPr>
        <w:t>Sobek</w:t>
      </w:r>
      <w:proofErr w:type="spellEnd"/>
      <w:r w:rsidRPr="00A2077A">
        <w:rPr>
          <w:rFonts w:ascii="Cronos Pro Light" w:hAnsi="Cronos Pro Light" w:cs="Gotham-Book"/>
        </w:rPr>
        <w:t xml:space="preserve"> y </w:t>
      </w:r>
      <w:proofErr w:type="spellStart"/>
      <w:r w:rsidRPr="00A2077A">
        <w:rPr>
          <w:rFonts w:ascii="Cronos Pro Light" w:hAnsi="Cronos Pro Light" w:cs="Gotham-Book"/>
        </w:rPr>
        <w:t>Haroeris</w:t>
      </w:r>
      <w:proofErr w:type="spellEnd"/>
      <w:r w:rsidRPr="00A2077A">
        <w:rPr>
          <w:rFonts w:ascii="Cronos Pro Light" w:hAnsi="Cronos Pro Light" w:cs="Gotham-Book"/>
        </w:rPr>
        <w:t xml:space="preserve"> y Gran presa de Asuán.</w:t>
      </w:r>
    </w:p>
    <w:p w14:paraId="7D854C6E" w14:textId="7447D325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Visitas El Cairo: Pirámides y Esfinge de Guiza y Templ</w:t>
      </w:r>
      <w:r w:rsidR="00746833" w:rsidRPr="00A2077A">
        <w:rPr>
          <w:rFonts w:ascii="Cronos Pro Light" w:hAnsi="Cronos Pro Light" w:cs="Gotham-Book"/>
        </w:rPr>
        <w:t xml:space="preserve">o </w:t>
      </w:r>
      <w:r w:rsidRPr="00A2077A">
        <w:rPr>
          <w:rFonts w:ascii="Cronos Pro Light" w:hAnsi="Cronos Pro Light" w:cs="Gotham-Book"/>
        </w:rPr>
        <w:t>del valle de Kefrén (sin entrada al interior).</w:t>
      </w:r>
    </w:p>
    <w:p w14:paraId="7DD21DB4" w14:textId="2725ADC6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Guía español en las visitas turísticas.</w:t>
      </w:r>
    </w:p>
    <w:p w14:paraId="00CA8B70" w14:textId="2959A9AF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Traslados llegada/salida con asistencia en español.</w:t>
      </w:r>
    </w:p>
    <w:p w14:paraId="33EB8C58" w14:textId="0B5F1060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Seguro turístico.</w:t>
      </w:r>
    </w:p>
    <w:p w14:paraId="46E3F5ED" w14:textId="77777777" w:rsidR="000D7F40" w:rsidRPr="000D7F40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</w:p>
    <w:p w14:paraId="3969D761" w14:textId="325E569F" w:rsidR="000D7F40" w:rsidRPr="000D7F40" w:rsidRDefault="000D7F40" w:rsidP="000D7F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0D7F40">
        <w:rPr>
          <w:rFonts w:ascii="Cronos Pro Light" w:hAnsi="Cronos Pro Light" w:cs="Gotham-Medium"/>
          <w:highlight w:val="lightGray"/>
        </w:rPr>
        <w:t>NOTAS</w:t>
      </w:r>
    </w:p>
    <w:p w14:paraId="78DDFC89" w14:textId="6AEE42C7" w:rsidR="000D7F40" w:rsidRPr="00A2077A" w:rsidRDefault="000D7F40" w:rsidP="000D7F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A2077A">
        <w:rPr>
          <w:rFonts w:ascii="Cronos Pro Light" w:hAnsi="Cronos Pro Light" w:cs="Gotham-Book"/>
        </w:rPr>
        <w:t>El itinerario puede sufrir modificaciones respetando</w:t>
      </w:r>
      <w:r w:rsidR="00A2077A">
        <w:rPr>
          <w:rFonts w:ascii="Cronos Pro Light" w:hAnsi="Cronos Pro Light" w:cs="Gotham-Book"/>
        </w:rPr>
        <w:t xml:space="preserve"> </w:t>
      </w:r>
      <w:bookmarkStart w:id="1" w:name="_GoBack"/>
      <w:bookmarkEnd w:id="1"/>
      <w:r w:rsidRPr="00A2077A">
        <w:rPr>
          <w:rFonts w:ascii="Cronos Pro Light" w:hAnsi="Cronos Pro Light" w:cs="Gotham-Book"/>
        </w:rPr>
        <w:t>el contenido de visitas y entradas incluidas.</w:t>
      </w:r>
    </w:p>
    <w:p w14:paraId="682DDD36" w14:textId="26A531F4" w:rsidR="000D7F40" w:rsidRPr="00A2077A" w:rsidRDefault="000D7F40" w:rsidP="00A207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</w:rPr>
      </w:pPr>
      <w:r w:rsidRPr="00A2077A">
        <w:rPr>
          <w:rFonts w:ascii="Cronos Pro Light" w:hAnsi="Cronos Pro Light" w:cs="Gotham-Book"/>
        </w:rPr>
        <w:t>El precio no incluye vuelos ni traslados internos</w:t>
      </w:r>
      <w:bookmarkEnd w:id="0"/>
    </w:p>
    <w:sectPr w:rsidR="000D7F40" w:rsidRPr="00A2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0749"/>
    <w:multiLevelType w:val="hybridMultilevel"/>
    <w:tmpl w:val="47C0EC6E"/>
    <w:lvl w:ilvl="0" w:tplc="0F162074">
      <w:start w:val="8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2A"/>
    <w:rsid w:val="000D7F40"/>
    <w:rsid w:val="00746833"/>
    <w:rsid w:val="00A2077A"/>
    <w:rsid w:val="00D5594D"/>
    <w:rsid w:val="00D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8311"/>
  <w15:chartTrackingRefBased/>
  <w15:docId w15:val="{B5D22D1E-890C-4454-816D-5F78FC6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5</cp:revision>
  <dcterms:created xsi:type="dcterms:W3CDTF">2019-10-01T14:08:00Z</dcterms:created>
  <dcterms:modified xsi:type="dcterms:W3CDTF">2019-10-09T13:02:00Z</dcterms:modified>
</cp:coreProperties>
</file>