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7297589A" w:rsidR="000D7071" w:rsidRPr="002864DA" w:rsidRDefault="006B6DD5" w:rsidP="00784370">
      <w:pPr>
        <w:pStyle w:val="Tituloinicial"/>
        <w:spacing w:after="0"/>
        <w:rPr>
          <w:rStyle w:val="DasTtulo"/>
          <w:rFonts w:ascii="Cronos Pro Light" w:hAnsi="Cronos Pro Light"/>
          <w:color w:val="009999"/>
          <w:sz w:val="22"/>
          <w:szCs w:val="22"/>
        </w:rPr>
      </w:pPr>
      <w:r w:rsidRPr="002864DA">
        <w:rPr>
          <w:rStyle w:val="DasTtulo"/>
          <w:rFonts w:ascii="Cronos Pro Light" w:hAnsi="Cronos Pro Light"/>
          <w:color w:val="009999"/>
          <w:sz w:val="22"/>
          <w:szCs w:val="22"/>
        </w:rPr>
        <w:t>PREMIERE</w:t>
      </w:r>
    </w:p>
    <w:p w14:paraId="180823F3" w14:textId="30223809" w:rsidR="000D7071" w:rsidRPr="00784370" w:rsidRDefault="00F33867"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w:t>
      </w:r>
      <w:r w:rsidR="00060C28">
        <w:rPr>
          <w:rStyle w:val="DasTtulo"/>
          <w:rFonts w:ascii="Cronos Pro Light" w:hAnsi="Cronos Pro Light"/>
          <w:color w:val="009999"/>
          <w:sz w:val="22"/>
          <w:szCs w:val="22"/>
        </w:rPr>
        <w:t>2</w:t>
      </w:r>
      <w:r w:rsidR="00784370" w:rsidRPr="00784370">
        <w:rPr>
          <w:rStyle w:val="DasTtulo"/>
          <w:rFonts w:ascii="Cronos Pro Light" w:hAnsi="Cronos Pro Light"/>
          <w:color w:val="009999"/>
          <w:sz w:val="22"/>
          <w:szCs w:val="22"/>
        </w:rPr>
        <w:t xml:space="preserve"> días desde </w:t>
      </w:r>
      <w:r w:rsidR="002864DA">
        <w:rPr>
          <w:rStyle w:val="DasTtulo"/>
          <w:rFonts w:ascii="Cronos Pro Light" w:hAnsi="Cronos Pro Light"/>
          <w:color w:val="009999"/>
          <w:sz w:val="22"/>
          <w:szCs w:val="22"/>
        </w:rPr>
        <w:t>1.410</w:t>
      </w:r>
      <w:r w:rsidR="00EE4FED">
        <w:rPr>
          <w:rStyle w:val="DasTtulo"/>
          <w:rFonts w:ascii="Cronos Pro Light" w:hAnsi="Cronos Pro Light"/>
          <w:color w:val="009999"/>
          <w:sz w:val="22"/>
          <w:szCs w:val="22"/>
        </w:rPr>
        <w:t xml:space="preserve"> </w:t>
      </w:r>
      <w:r w:rsidR="002864DA">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7CBDE293" w14:textId="77777777" w:rsidR="0088656C" w:rsidRPr="00B01F28" w:rsidRDefault="0088656C" w:rsidP="0088656C">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1BAA195D"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679BD747"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09EBE78"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44FDEF37"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5CCEE0D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94FD2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79C0F24C"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7A1C36BB"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76C9E25"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0CFBAED0"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2E6E0BF9"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ECE21F4"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54F966F4" w14:textId="77777777" w:rsidR="0088656C" w:rsidRPr="004D399A"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0AB8ED39" w14:textId="77777777" w:rsidR="00C86AD0" w:rsidRPr="00C86AD0" w:rsidRDefault="00C86AD0" w:rsidP="00784370">
      <w:pPr>
        <w:pStyle w:val="Textocorrido"/>
        <w:rPr>
          <w:rFonts w:ascii="Cronos Pro Light" w:hAnsi="Cronos Pro Light"/>
          <w:sz w:val="22"/>
          <w:szCs w:val="22"/>
        </w:rPr>
      </w:pPr>
    </w:p>
    <w:p w14:paraId="33F02C59" w14:textId="77777777" w:rsidR="00502513" w:rsidRDefault="00502513" w:rsidP="00F33867">
      <w:pPr>
        <w:pStyle w:val="Textocorrido"/>
        <w:jc w:val="left"/>
        <w:rPr>
          <w:rStyle w:val="DasTtulo"/>
          <w:rFonts w:ascii="Cronos Pro Light" w:hAnsi="Cronos Pro Light"/>
          <w:sz w:val="22"/>
          <w:szCs w:val="22"/>
        </w:rPr>
      </w:pPr>
    </w:p>
    <w:p w14:paraId="5FF90EBD" w14:textId="77777777" w:rsidR="00EE4FED" w:rsidRDefault="00EE4FED" w:rsidP="00F33867">
      <w:pPr>
        <w:pStyle w:val="Textocorrido"/>
        <w:jc w:val="left"/>
        <w:rPr>
          <w:rStyle w:val="DasTtulo"/>
          <w:rFonts w:ascii="Cronos Pro Light" w:hAnsi="Cronos Pro Light"/>
          <w:sz w:val="22"/>
          <w:szCs w:val="22"/>
        </w:rPr>
      </w:pPr>
    </w:p>
    <w:p w14:paraId="2654352D" w14:textId="2BCC8437" w:rsidR="00F33867" w:rsidRPr="00C86AD0" w:rsidRDefault="00F33867" w:rsidP="00F33867">
      <w:pPr>
        <w:pStyle w:val="Textocorrido"/>
        <w:jc w:val="left"/>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0788C350"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24B97DE0" w14:textId="77777777" w:rsidR="00F33867" w:rsidRPr="00C86AD0" w:rsidRDefault="00F33867" w:rsidP="00F33867">
      <w:pPr>
        <w:pStyle w:val="Textocorrido"/>
        <w:rPr>
          <w:rFonts w:ascii="Cronos Pro Light" w:hAnsi="Cronos Pro Light"/>
          <w:sz w:val="22"/>
          <w:szCs w:val="22"/>
        </w:rPr>
      </w:pPr>
    </w:p>
    <w:p w14:paraId="7B1EBB7C" w14:textId="77777777" w:rsidR="00F33867" w:rsidRPr="00C86AD0" w:rsidRDefault="00F33867" w:rsidP="00F3386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650B7E54"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04FA4724" w14:textId="77777777" w:rsidR="00F33867" w:rsidRPr="00C86AD0" w:rsidRDefault="00F33867" w:rsidP="00F33867">
      <w:pPr>
        <w:pStyle w:val="Textocorrido"/>
        <w:rPr>
          <w:rFonts w:ascii="Cronos Pro Light" w:hAnsi="Cronos Pro Light"/>
          <w:sz w:val="22"/>
          <w:szCs w:val="22"/>
        </w:rPr>
      </w:pPr>
    </w:p>
    <w:p w14:paraId="10BA82AC" w14:textId="77777777" w:rsidR="006B6DD5" w:rsidRPr="00C86AD0" w:rsidRDefault="006B6DD5" w:rsidP="006B6DD5">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5E33AFFD"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7FF35CE4" w14:textId="77777777" w:rsidR="006B6DD5" w:rsidRPr="00C86AD0" w:rsidRDefault="006B6DD5" w:rsidP="006B6DD5">
      <w:pPr>
        <w:pStyle w:val="Textocorrido"/>
        <w:rPr>
          <w:rFonts w:ascii="Cronos Pro Light" w:hAnsi="Cronos Pro Light"/>
          <w:sz w:val="22"/>
          <w:szCs w:val="22"/>
        </w:rPr>
      </w:pPr>
    </w:p>
    <w:p w14:paraId="363F8AD1" w14:textId="77777777" w:rsidR="006B6DD5" w:rsidRPr="00C86AD0" w:rsidRDefault="006B6DD5" w:rsidP="006B6DD5">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11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3EBD54A9"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00659DFB" w14:textId="77777777" w:rsidR="006B6DD5" w:rsidRPr="00C86AD0" w:rsidRDefault="006B6DD5" w:rsidP="006B6DD5">
      <w:pPr>
        <w:pStyle w:val="Textocorrido"/>
        <w:rPr>
          <w:rFonts w:ascii="Cronos Pro Light" w:hAnsi="Cronos Pro Light"/>
          <w:sz w:val="22"/>
          <w:szCs w:val="22"/>
        </w:rPr>
      </w:pPr>
    </w:p>
    <w:p w14:paraId="6C99B315" w14:textId="3B762E86" w:rsidR="006B6DD5" w:rsidRPr="00C86AD0" w:rsidRDefault="006B6DD5" w:rsidP="006B6DD5">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 xml:space="preserve">BERLÍN </w:t>
      </w:r>
      <w:r w:rsidRPr="00C86AD0">
        <w:rPr>
          <w:rStyle w:val="DatosextrasTtulo"/>
          <w:rFonts w:ascii="Cronos Pro Light" w:hAnsi="Cronos Pro Light"/>
          <w:sz w:val="22"/>
          <w:szCs w:val="22"/>
        </w:rPr>
        <w:t xml:space="preserve">(lunes)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10A18AD0" w:rsidR="00F63713" w:rsidRDefault="00F63713" w:rsidP="00784370">
      <w:pPr>
        <w:pStyle w:val="Tituloinicial"/>
        <w:spacing w:after="0"/>
        <w:rPr>
          <w:rFonts w:ascii="Cronos Pro Light" w:hAnsi="Cronos Pro Light"/>
          <w:sz w:val="22"/>
          <w:szCs w:val="22"/>
        </w:rPr>
      </w:pPr>
    </w:p>
    <w:p w14:paraId="11A965CE" w14:textId="70B763EA" w:rsidR="002864DA" w:rsidRPr="004A2C38" w:rsidRDefault="002864DA" w:rsidP="002864DA">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EE4FED">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2AB35525" w14:textId="77777777" w:rsidR="002864DA" w:rsidRPr="004A2C38" w:rsidRDefault="002864DA" w:rsidP="002864D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3CD646F5" w14:textId="77777777" w:rsidR="002864DA" w:rsidRPr="004A2C38" w:rsidRDefault="002864DA" w:rsidP="002864D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036CE8AB" w14:textId="77777777" w:rsidR="002864DA" w:rsidRDefault="002864DA" w:rsidP="002864DA">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04269C6D" w14:textId="77777777" w:rsidR="002864DA" w:rsidRPr="004A2C38" w:rsidRDefault="002864DA" w:rsidP="002864D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584BACD5" w14:textId="77777777" w:rsidR="002864DA" w:rsidRPr="004A2C38" w:rsidRDefault="002864DA" w:rsidP="002864D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6A3239CC" w14:textId="77777777" w:rsidR="002864DA" w:rsidRPr="004A2C38" w:rsidRDefault="002864DA" w:rsidP="002864D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23E03FD2" w14:textId="77777777" w:rsidR="002864DA" w:rsidRDefault="002864DA" w:rsidP="002864DA">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6CFD26AA" w14:textId="77777777" w:rsidR="002864DA" w:rsidRPr="004A2C38" w:rsidRDefault="002864DA" w:rsidP="002864DA">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7652FC">
        <w:rPr>
          <w:rFonts w:ascii="Cronos Pro Light" w:hAnsi="Cronos Pro Light" w:cs="Gotham-Book"/>
          <w:color w:val="009999"/>
        </w:rPr>
        <w:t>26</w:t>
      </w:r>
    </w:p>
    <w:p w14:paraId="4EC24813" w14:textId="77777777" w:rsidR="007652FC" w:rsidRPr="004A2C38" w:rsidRDefault="002864DA" w:rsidP="007652FC">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7652FC" w:rsidRPr="004A2C38">
        <w:rPr>
          <w:rFonts w:ascii="Cronos Pro Light" w:hAnsi="Cronos Pro Light" w:cs="Gotham-Book"/>
          <w:b/>
          <w:bCs/>
        </w:rPr>
        <w:t>26</w:t>
      </w:r>
    </w:p>
    <w:p w14:paraId="7E65CBF5" w14:textId="3DA71AF7" w:rsidR="002864DA" w:rsidRDefault="002864DA" w:rsidP="007652FC">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224E75FC" w14:textId="77777777" w:rsidR="002864DA" w:rsidRPr="004A2C38" w:rsidRDefault="002864DA" w:rsidP="002864DA">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37110151" w14:textId="77777777" w:rsidR="002864DA" w:rsidRPr="004A2C38" w:rsidRDefault="002864DA" w:rsidP="002864DA">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5DFCBE9C" w14:textId="77777777" w:rsidR="00EE4FED" w:rsidRDefault="00EE4FED" w:rsidP="002864DA">
      <w:pPr>
        <w:autoSpaceDE w:val="0"/>
        <w:autoSpaceDN w:val="0"/>
        <w:adjustRightInd w:val="0"/>
        <w:jc w:val="both"/>
        <w:rPr>
          <w:rFonts w:ascii="Cronos Pro Light" w:hAnsi="Cronos Pro Light" w:cs="Gotham-Book"/>
          <w:b/>
          <w:bCs/>
        </w:rPr>
      </w:pPr>
    </w:p>
    <w:p w14:paraId="226C3FD1" w14:textId="4681007E" w:rsidR="002864DA" w:rsidRDefault="002864DA" w:rsidP="002864DA">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2DD90207" w14:textId="07916232" w:rsidR="002864DA" w:rsidRDefault="002864DA" w:rsidP="002864DA">
      <w:pPr>
        <w:autoSpaceDE w:val="0"/>
        <w:autoSpaceDN w:val="0"/>
        <w:adjustRightInd w:val="0"/>
        <w:jc w:val="both"/>
        <w:rPr>
          <w:rFonts w:ascii="Cronos Pro Light" w:hAnsi="Cronos Pro Light" w:cs="Gotham-Book"/>
        </w:rPr>
      </w:pPr>
      <w:r w:rsidRPr="008140A7">
        <w:rPr>
          <w:rFonts w:ascii="Cronos Pro Light" w:hAnsi="Cronos Pro Light" w:cs="Gotham-Book"/>
        </w:rPr>
        <w:tab/>
      </w:r>
    </w:p>
    <w:p w14:paraId="6F70D4DA" w14:textId="56A2B458" w:rsidR="002864DA" w:rsidRDefault="002864DA" w:rsidP="002864DA">
      <w:pPr>
        <w:autoSpaceDE w:val="0"/>
        <w:autoSpaceDN w:val="0"/>
        <w:adjustRightInd w:val="0"/>
        <w:jc w:val="both"/>
        <w:rPr>
          <w:rFonts w:ascii="Cronos Pro Light" w:hAnsi="Cronos Pro Light" w:cs="Gotham-Book"/>
        </w:rPr>
      </w:pPr>
    </w:p>
    <w:p w14:paraId="3AED6544" w14:textId="4052BE9D" w:rsidR="002864DA" w:rsidRDefault="002864DA" w:rsidP="002864DA">
      <w:pPr>
        <w:autoSpaceDE w:val="0"/>
        <w:autoSpaceDN w:val="0"/>
        <w:adjustRightInd w:val="0"/>
        <w:jc w:val="both"/>
        <w:rPr>
          <w:rFonts w:ascii="Cronos Pro Light" w:hAnsi="Cronos Pro Light" w:cs="Gotham-Book"/>
        </w:rPr>
      </w:pPr>
    </w:p>
    <w:p w14:paraId="7DEA4FC4" w14:textId="77777777" w:rsidR="00EE4FED" w:rsidRDefault="00EE4FED" w:rsidP="002864DA">
      <w:pPr>
        <w:autoSpaceDE w:val="0"/>
        <w:autoSpaceDN w:val="0"/>
        <w:adjustRightInd w:val="0"/>
        <w:jc w:val="both"/>
        <w:rPr>
          <w:rFonts w:ascii="Cronos Pro Light" w:hAnsi="Cronos Pro Light" w:cs="Gotham-Book"/>
        </w:rPr>
      </w:pPr>
    </w:p>
    <w:p w14:paraId="792F9CDB" w14:textId="44294289" w:rsidR="002864DA" w:rsidRDefault="002864DA" w:rsidP="002864D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PRECIOS POR PERSONA EN DÓLARES</w:t>
      </w:r>
    </w:p>
    <w:p w14:paraId="32A1875A" w14:textId="0A819480" w:rsidR="002864DA" w:rsidRPr="004A2C38" w:rsidRDefault="002864DA" w:rsidP="002864DA">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00EE4FED">
        <w:rPr>
          <w:rFonts w:ascii="Cronos Pro Light" w:hAnsi="Cronos Pro Light" w:cs="Gotham-Book"/>
        </w:rPr>
        <w:tab/>
      </w:r>
      <w:r>
        <w:rPr>
          <w:rFonts w:ascii="Cronos Pro Light" w:hAnsi="Cronos Pro Light" w:cs="Gotham-Book"/>
          <w:color w:val="808080" w:themeColor="background1" w:themeShade="80"/>
        </w:rPr>
        <w:t>1.475</w:t>
      </w:r>
      <w:r>
        <w:rPr>
          <w:rFonts w:ascii="Cronos Pro Light" w:hAnsi="Cronos Pro Light" w:cs="Gotham-Book"/>
        </w:rPr>
        <w:tab/>
      </w:r>
      <w:r>
        <w:rPr>
          <w:rFonts w:ascii="Cronos Pro Light" w:hAnsi="Cronos Pro Light" w:cs="Gotham-Book"/>
          <w:color w:val="009999"/>
        </w:rPr>
        <w:t>1.410</w:t>
      </w:r>
    </w:p>
    <w:p w14:paraId="79D26308" w14:textId="25535F73" w:rsidR="002864DA" w:rsidRPr="004A2C38" w:rsidRDefault="002864DA" w:rsidP="002864DA">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00EE4FED">
        <w:rPr>
          <w:rFonts w:ascii="Cronos Pro Light" w:hAnsi="Cronos Pro Light" w:cs="Gotham-Book"/>
        </w:rPr>
        <w:tab/>
      </w:r>
      <w:r>
        <w:rPr>
          <w:rFonts w:ascii="Cronos Pro Light" w:hAnsi="Cronos Pro Light" w:cs="Gotham-Book"/>
          <w:color w:val="808080" w:themeColor="background1" w:themeShade="80"/>
        </w:rPr>
        <w:t>1.450</w:t>
      </w:r>
      <w:r>
        <w:rPr>
          <w:rFonts w:ascii="Cronos Pro Light" w:hAnsi="Cronos Pro Light" w:cs="Gotham-Book"/>
        </w:rPr>
        <w:tab/>
      </w:r>
      <w:r>
        <w:rPr>
          <w:rFonts w:ascii="Cronos Pro Light" w:hAnsi="Cronos Pro Light" w:cs="Gotham-Book"/>
          <w:color w:val="009999"/>
        </w:rPr>
        <w:t>1.385</w:t>
      </w:r>
    </w:p>
    <w:p w14:paraId="172E13DC" w14:textId="23CA5CB5" w:rsidR="002864DA" w:rsidRPr="004A2C38" w:rsidRDefault="002864DA" w:rsidP="002864DA">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00EE4FED">
        <w:rPr>
          <w:rFonts w:ascii="Cronos Pro Light" w:hAnsi="Cronos Pro Light" w:cs="Gotham-Book"/>
        </w:rPr>
        <w:tab/>
      </w:r>
      <w:r>
        <w:rPr>
          <w:rFonts w:ascii="Cronos Pro Light" w:hAnsi="Cronos Pro Light" w:cs="Gotham-Book"/>
          <w:color w:val="808080" w:themeColor="background1" w:themeShade="80"/>
        </w:rPr>
        <w:t>795</w:t>
      </w:r>
      <w:r>
        <w:rPr>
          <w:rFonts w:ascii="Cronos Pro Light" w:hAnsi="Cronos Pro Light" w:cs="Gotham-Book"/>
          <w:color w:val="808080" w:themeColor="background1" w:themeShade="80"/>
        </w:rPr>
        <w:tab/>
      </w:r>
      <w:r>
        <w:rPr>
          <w:rFonts w:ascii="Cronos Pro Light" w:hAnsi="Cronos Pro Light" w:cs="Gotham-Book"/>
          <w:color w:val="009999"/>
        </w:rPr>
        <w:t>720</w:t>
      </w:r>
    </w:p>
    <w:p w14:paraId="5DBC8C67" w14:textId="2BE24DAB" w:rsidR="002864DA" w:rsidRPr="008140A7" w:rsidRDefault="002864DA" w:rsidP="002864DA">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00EE4FED">
        <w:rPr>
          <w:rFonts w:ascii="Cronos Pro Light" w:hAnsi="Cronos Pro Light" w:cs="Gotham-Book"/>
        </w:rPr>
        <w:tab/>
      </w:r>
      <w:r>
        <w:rPr>
          <w:rFonts w:ascii="Cronos Pro Light" w:hAnsi="Cronos Pro Light" w:cs="Gotham-Book"/>
          <w:color w:val="808080" w:themeColor="background1" w:themeShade="80"/>
        </w:rPr>
        <w:t>65</w:t>
      </w:r>
      <w:r>
        <w:rPr>
          <w:rFonts w:ascii="Cronos Pro Light" w:hAnsi="Cronos Pro Light" w:cs="Gotham-Book"/>
        </w:rPr>
        <w:tab/>
      </w:r>
      <w:r>
        <w:rPr>
          <w:rFonts w:ascii="Cronos Pro Light" w:hAnsi="Cronos Pro Light" w:cs="Gotham-Book"/>
          <w:color w:val="009999"/>
        </w:rPr>
        <w:t>65</w:t>
      </w:r>
    </w:p>
    <w:p w14:paraId="1FD946D6" w14:textId="3C044F26" w:rsidR="002864DA" w:rsidRPr="00EE4FED" w:rsidRDefault="002864DA" w:rsidP="002864DA">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w:t>
      </w:r>
      <w:proofErr w:type="spellStart"/>
      <w:r>
        <w:rPr>
          <w:rFonts w:ascii="Cronos Pro Light" w:hAnsi="Cronos Pro Light" w:cs="Gotham-Book"/>
        </w:rPr>
        <w:t>Schonefeld</w:t>
      </w:r>
      <w:proofErr w:type="spellEnd"/>
      <w:r w:rsidR="00EE4FED">
        <w:rPr>
          <w:rFonts w:ascii="Cronos Pro Light" w:hAnsi="Cronos Pro Light" w:cs="Gotham-Book"/>
        </w:rPr>
        <w:t xml:space="preserve"> (base 2 pax)</w:t>
      </w:r>
      <w:bookmarkStart w:id="0" w:name="_GoBack"/>
      <w:bookmarkEnd w:id="0"/>
      <w:r w:rsidR="00EE4FED">
        <w:rPr>
          <w:rFonts w:ascii="Cronos Pro Light" w:hAnsi="Cronos Pro Light" w:cs="Gotham-Book"/>
        </w:rPr>
        <w:tab/>
      </w:r>
      <w:r>
        <w:rPr>
          <w:rFonts w:ascii="Cronos Pro Light" w:hAnsi="Cronos Pro Light" w:cs="Gotham-Book"/>
          <w:color w:val="808080" w:themeColor="background1" w:themeShade="80"/>
        </w:rPr>
        <w:t>90</w:t>
      </w:r>
      <w:r>
        <w:rPr>
          <w:rFonts w:ascii="Cronos Pro Light" w:hAnsi="Cronos Pro Light" w:cs="Gotham-Book"/>
        </w:rPr>
        <w:tab/>
      </w:r>
      <w:r>
        <w:rPr>
          <w:rFonts w:ascii="Cronos Pro Light" w:hAnsi="Cronos Pro Light" w:cs="Gotham-Book"/>
          <w:color w:val="009999"/>
        </w:rPr>
        <w:t>90</w:t>
      </w:r>
    </w:p>
    <w:p w14:paraId="4A781810" w14:textId="6E4CEA7F" w:rsidR="002864DA" w:rsidRPr="00EE4FED" w:rsidRDefault="002864DA" w:rsidP="002864DA">
      <w:pPr>
        <w:autoSpaceDE w:val="0"/>
        <w:autoSpaceDN w:val="0"/>
        <w:adjustRightInd w:val="0"/>
        <w:jc w:val="both"/>
        <w:rPr>
          <w:rFonts w:ascii="Cronos Pro Light" w:hAnsi="Cronos Pro Light" w:cs="Gotham-Book"/>
          <w:lang w:val="en-US"/>
        </w:rPr>
      </w:pPr>
      <w:r w:rsidRPr="00EE4FED">
        <w:rPr>
          <w:rFonts w:ascii="Cronos Pro Light" w:hAnsi="Cronos Pro Light" w:cs="Gotham-Book"/>
        </w:rPr>
        <w:t xml:space="preserve">Supl. </w:t>
      </w:r>
      <w:r w:rsidRPr="00EE4FED">
        <w:rPr>
          <w:rFonts w:ascii="Cronos Pro Light" w:hAnsi="Cronos Pro Light" w:cs="Gotham-Book"/>
          <w:lang w:val="en-US"/>
        </w:rPr>
        <w:t xml:space="preserve">Gatwick/ </w:t>
      </w:r>
      <w:proofErr w:type="spellStart"/>
      <w:r w:rsidRPr="00EE4FED">
        <w:rPr>
          <w:rFonts w:ascii="Cronos Pro Light" w:hAnsi="Cronos Pro Light" w:cs="Gotham-Book"/>
          <w:lang w:val="en-US"/>
        </w:rPr>
        <w:t>Luton</w:t>
      </w:r>
      <w:proofErr w:type="spellEnd"/>
      <w:r w:rsidRPr="00EE4FED">
        <w:rPr>
          <w:rFonts w:ascii="Cronos Pro Light" w:hAnsi="Cronos Pro Light" w:cs="Gotham-Book"/>
          <w:lang w:val="en-US"/>
        </w:rPr>
        <w:t>/ Stansted</w:t>
      </w:r>
      <w:r w:rsidRPr="00EE4FED">
        <w:rPr>
          <w:rFonts w:ascii="Cronos Pro Light" w:hAnsi="Cronos Pro Light" w:cs="Gotham-Book"/>
          <w:lang w:val="en-US"/>
        </w:rPr>
        <w:tab/>
      </w:r>
      <w:r w:rsidR="00EE4FED">
        <w:rPr>
          <w:rFonts w:ascii="Cronos Pro Light" w:hAnsi="Cronos Pro Light" w:cs="Gotham-Book"/>
          <w:lang w:val="en-US"/>
        </w:rPr>
        <w:tab/>
      </w:r>
      <w:r w:rsidRPr="00EE4FED">
        <w:rPr>
          <w:rFonts w:ascii="Cronos Pro Light" w:hAnsi="Cronos Pro Light" w:cs="Gotham-Book"/>
          <w:color w:val="808080" w:themeColor="background1" w:themeShade="80"/>
          <w:lang w:val="en-US"/>
        </w:rPr>
        <w:t>20</w:t>
      </w:r>
      <w:r w:rsidRPr="00EE4FED">
        <w:rPr>
          <w:rFonts w:ascii="Cronos Pro Light" w:hAnsi="Cronos Pro Light" w:cs="Gotham-Book"/>
          <w:lang w:val="en-US"/>
        </w:rPr>
        <w:tab/>
      </w:r>
      <w:r w:rsidRPr="00EE4FED">
        <w:rPr>
          <w:rFonts w:ascii="Cronos Pro Light" w:hAnsi="Cronos Pro Light" w:cs="Gotham-Book"/>
          <w:color w:val="009999"/>
          <w:lang w:val="en-US"/>
        </w:rPr>
        <w:t>20</w:t>
      </w:r>
    </w:p>
    <w:p w14:paraId="25632F13" w14:textId="77777777" w:rsidR="002864DA" w:rsidRPr="00EE4FED" w:rsidRDefault="002864DA" w:rsidP="002864DA">
      <w:pPr>
        <w:autoSpaceDE w:val="0"/>
        <w:autoSpaceDN w:val="0"/>
        <w:adjustRightInd w:val="0"/>
        <w:rPr>
          <w:rFonts w:ascii="Cronos Pro Light" w:hAnsi="Cronos Pro Light" w:cs="Gotham-Medium"/>
          <w:highlight w:val="lightGray"/>
          <w:lang w:val="en-US"/>
        </w:rPr>
      </w:pPr>
    </w:p>
    <w:p w14:paraId="6911B5B4" w14:textId="77777777" w:rsidR="002864DA" w:rsidRPr="00EE4FED" w:rsidRDefault="002864DA" w:rsidP="002864DA">
      <w:pPr>
        <w:autoSpaceDE w:val="0"/>
        <w:autoSpaceDN w:val="0"/>
        <w:adjustRightInd w:val="0"/>
        <w:jc w:val="both"/>
        <w:rPr>
          <w:rFonts w:ascii="Cronos Pro Light" w:hAnsi="Cronos Pro Light" w:cs="Gotham-Medium"/>
          <w:highlight w:val="lightGray"/>
          <w:lang w:val="en-US"/>
        </w:rPr>
      </w:pPr>
      <w:r w:rsidRPr="00EE4FED">
        <w:rPr>
          <w:rFonts w:ascii="Cronos Pro Light" w:hAnsi="Cronos Pro Light" w:cs="Gotham-Medium"/>
          <w:highlight w:val="lightGray"/>
          <w:lang w:val="en-US"/>
        </w:rPr>
        <w:t>HOTELES PREVISTOS</w:t>
      </w:r>
    </w:p>
    <w:p w14:paraId="6774B75E" w14:textId="77777777" w:rsidR="002864DA" w:rsidRPr="00EE4FED" w:rsidRDefault="002864DA" w:rsidP="002864DA">
      <w:pPr>
        <w:autoSpaceDE w:val="0"/>
        <w:autoSpaceDN w:val="0"/>
        <w:adjustRightInd w:val="0"/>
        <w:rPr>
          <w:rFonts w:ascii="Cronos Pro Light" w:hAnsi="Cronos Pro Light" w:cs="Gotham-Bold"/>
          <w:b/>
          <w:bCs/>
          <w:color w:val="B3B3B3"/>
          <w:lang w:val="en-US"/>
        </w:rPr>
      </w:pPr>
      <w:r w:rsidRPr="00EE4FED">
        <w:rPr>
          <w:rFonts w:ascii="Cronos Pro Light" w:hAnsi="Cronos Pro Light" w:cs="Gotham-Bold"/>
          <w:b/>
          <w:bCs/>
          <w:color w:val="B3B3B3"/>
          <w:lang w:val="en-US"/>
        </w:rPr>
        <w:t>NT.</w:t>
      </w:r>
      <w:r w:rsidRPr="00EE4FED">
        <w:rPr>
          <w:rFonts w:ascii="Cronos Pro Light" w:hAnsi="Cronos Pro Light" w:cs="Gotham-Bold"/>
          <w:b/>
          <w:bCs/>
          <w:color w:val="B3B3B3"/>
          <w:lang w:val="en-US"/>
        </w:rPr>
        <w:tab/>
        <w:t>CIUDAD</w:t>
      </w:r>
      <w:r w:rsidRPr="00EE4FED">
        <w:rPr>
          <w:rFonts w:ascii="Cronos Pro Light" w:hAnsi="Cronos Pro Light" w:cs="Gotham-Bold"/>
          <w:b/>
          <w:bCs/>
          <w:color w:val="B3B3B3"/>
          <w:lang w:val="en-US"/>
        </w:rPr>
        <w:tab/>
        <w:t>HOTEL</w:t>
      </w:r>
      <w:r w:rsidRPr="00EE4FED">
        <w:rPr>
          <w:rFonts w:ascii="Cronos Pro Light" w:hAnsi="Cronos Pro Light" w:cs="Gotham-Bold"/>
          <w:b/>
          <w:bCs/>
          <w:color w:val="B3B3B3"/>
          <w:lang w:val="en-US"/>
        </w:rPr>
        <w:tab/>
      </w:r>
      <w:r w:rsidRPr="00EE4FED">
        <w:rPr>
          <w:rFonts w:ascii="Cronos Pro Light" w:hAnsi="Cronos Pro Light" w:cs="Gotham-Bold"/>
          <w:b/>
          <w:bCs/>
          <w:color w:val="B3B3B3"/>
          <w:lang w:val="en-US"/>
        </w:rPr>
        <w:tab/>
      </w:r>
      <w:r w:rsidRPr="00EE4FED">
        <w:rPr>
          <w:rFonts w:ascii="Cronos Pro Light" w:hAnsi="Cronos Pro Light" w:cs="Gotham-Bold"/>
          <w:b/>
          <w:bCs/>
          <w:color w:val="B3B3B3"/>
          <w:lang w:val="en-US"/>
        </w:rPr>
        <w:tab/>
      </w:r>
      <w:r w:rsidRPr="00EE4FED">
        <w:rPr>
          <w:rFonts w:ascii="Cronos Pro Light" w:hAnsi="Cronos Pro Light" w:cs="Gotham-Bold"/>
          <w:b/>
          <w:bCs/>
          <w:color w:val="B3B3B3"/>
          <w:lang w:val="en-US"/>
        </w:rPr>
        <w:tab/>
      </w:r>
      <w:r w:rsidRPr="00EE4FED">
        <w:rPr>
          <w:rFonts w:ascii="Cronos Pro Light" w:hAnsi="Cronos Pro Light" w:cs="Gotham-Bold"/>
          <w:b/>
          <w:bCs/>
          <w:color w:val="B3B3B3"/>
          <w:lang w:val="en-US"/>
        </w:rPr>
        <w:tab/>
      </w:r>
      <w:r w:rsidRPr="00EE4FED">
        <w:rPr>
          <w:rFonts w:ascii="Cronos Pro Light" w:hAnsi="Cronos Pro Light" w:cs="Gotham-Bold"/>
          <w:b/>
          <w:bCs/>
          <w:color w:val="B3B3B3"/>
          <w:lang w:val="en-US"/>
        </w:rPr>
        <w:tab/>
        <w:t>CAT.</w:t>
      </w:r>
    </w:p>
    <w:p w14:paraId="03AB9075" w14:textId="21C62A4A" w:rsidR="002864DA" w:rsidRPr="00EE4FED" w:rsidRDefault="002864DA" w:rsidP="002864DA">
      <w:pPr>
        <w:autoSpaceDE w:val="0"/>
        <w:autoSpaceDN w:val="0"/>
        <w:adjustRightInd w:val="0"/>
        <w:jc w:val="both"/>
        <w:rPr>
          <w:rFonts w:ascii="Cronos Pro Light" w:hAnsi="Cronos Pro Light" w:cs="Gotham-Medium"/>
          <w:lang w:val="en-US"/>
        </w:rPr>
      </w:pPr>
      <w:r w:rsidRPr="00EE4FED">
        <w:rPr>
          <w:rFonts w:ascii="Cronos Pro Light" w:hAnsi="Cronos Pro Light" w:cs="Gotham-Medium"/>
          <w:lang w:val="en-US"/>
        </w:rPr>
        <w:t>3</w:t>
      </w:r>
      <w:r w:rsidRPr="00EE4FED">
        <w:rPr>
          <w:rFonts w:ascii="Cronos Pro Light" w:hAnsi="Cronos Pro Light" w:cs="Gotham-Medium"/>
          <w:lang w:val="en-US"/>
        </w:rPr>
        <w:tab/>
      </w:r>
      <w:proofErr w:type="spellStart"/>
      <w:r w:rsidRPr="00EE4FED">
        <w:rPr>
          <w:rFonts w:ascii="Cronos Pro Light" w:hAnsi="Cronos Pro Light" w:cs="Gotham-Medium"/>
          <w:lang w:val="en-US"/>
        </w:rPr>
        <w:t>Londres</w:t>
      </w:r>
      <w:proofErr w:type="spellEnd"/>
      <w:r w:rsidRPr="00EE4FED">
        <w:rPr>
          <w:rFonts w:ascii="Cronos Pro Light" w:hAnsi="Cronos Pro Light" w:cs="Gotham-Medium"/>
          <w:lang w:val="en-US"/>
        </w:rPr>
        <w:tab/>
        <w:t>Royal National</w:t>
      </w:r>
      <w:r w:rsidR="00EE4FED">
        <w:rPr>
          <w:rFonts w:ascii="Cronos Pro Light" w:hAnsi="Cronos Pro Light" w:cs="Gotham-Medium"/>
          <w:lang w:val="en-US"/>
        </w:rPr>
        <w:t xml:space="preserve"> </w:t>
      </w:r>
      <w:r w:rsidRPr="00EE4FED">
        <w:rPr>
          <w:rFonts w:ascii="Cronos Pro Light" w:hAnsi="Cronos Pro Light" w:cs="Gotham-Medium"/>
          <w:lang w:val="en-US"/>
        </w:rPr>
        <w:t>/ Premier Inn</w:t>
      </w:r>
      <w:r w:rsidRPr="00EE4FED">
        <w:rPr>
          <w:rFonts w:ascii="Cronos Pro Light" w:hAnsi="Cronos Pro Light" w:cs="Gotham-Medium"/>
          <w:lang w:val="en-US"/>
        </w:rPr>
        <w:tab/>
      </w:r>
      <w:r w:rsidRPr="00EE4FED">
        <w:rPr>
          <w:rFonts w:ascii="Cronos Pro Light" w:hAnsi="Cronos Pro Light" w:cs="Gotham-Medium"/>
          <w:lang w:val="en-US"/>
        </w:rPr>
        <w:tab/>
      </w:r>
      <w:r w:rsidRPr="00EE4FED">
        <w:rPr>
          <w:rFonts w:ascii="Cronos Pro Light" w:hAnsi="Cronos Pro Light" w:cs="Gotham-Medium"/>
          <w:lang w:val="en-US"/>
        </w:rPr>
        <w:tab/>
        <w:t>TS</w:t>
      </w:r>
    </w:p>
    <w:p w14:paraId="4FAF9FED" w14:textId="4A511D5E" w:rsidR="002864DA" w:rsidRDefault="002864DA" w:rsidP="002864DA">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EE4FED">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1F9716C0" w14:textId="24E079BD" w:rsidR="002864DA" w:rsidRPr="00EE4FED" w:rsidRDefault="002864DA" w:rsidP="002864DA">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EE4FED">
        <w:rPr>
          <w:rFonts w:ascii="Cronos Pro Light" w:hAnsi="Cronos Pro Light" w:cs="Gotham-Medium"/>
          <w:lang w:val="en-US"/>
        </w:rPr>
        <w:t>Batignolles</w:t>
      </w:r>
      <w:proofErr w:type="spellEnd"/>
      <w:r w:rsidR="00EE4FED">
        <w:rPr>
          <w:rFonts w:ascii="Cronos Pro Light" w:hAnsi="Cronos Pro Light" w:cs="Gotham-Medium"/>
          <w:lang w:val="en-US"/>
        </w:rPr>
        <w:t xml:space="preserve"> </w:t>
      </w:r>
      <w:r w:rsidRPr="00EE4FED">
        <w:rPr>
          <w:rFonts w:ascii="Cronos Pro Light" w:hAnsi="Cronos Pro Light" w:cs="Gotham-Medium"/>
          <w:lang w:val="en-US"/>
        </w:rPr>
        <w:t>/ Alesia Montparnasse</w:t>
      </w:r>
      <w:r w:rsidRPr="00EE4FED">
        <w:rPr>
          <w:rFonts w:ascii="Cronos Pro Light" w:hAnsi="Cronos Pro Light" w:cs="Gotham-Medium"/>
          <w:lang w:val="en-US"/>
        </w:rPr>
        <w:tab/>
      </w:r>
    </w:p>
    <w:p w14:paraId="02507A74" w14:textId="26FA604B" w:rsidR="002864DA" w:rsidRPr="00EE4FED" w:rsidRDefault="002864DA" w:rsidP="002864DA">
      <w:pPr>
        <w:autoSpaceDE w:val="0"/>
        <w:autoSpaceDN w:val="0"/>
        <w:adjustRightInd w:val="0"/>
        <w:jc w:val="both"/>
        <w:rPr>
          <w:rFonts w:ascii="Cronos Pro Light" w:hAnsi="Cronos Pro Light" w:cs="Gotham-Medium"/>
          <w:lang w:val="en-US"/>
        </w:rPr>
      </w:pPr>
      <w:r w:rsidRPr="00EE4FED">
        <w:rPr>
          <w:rFonts w:ascii="Cronos Pro Light" w:hAnsi="Cronos Pro Light" w:cs="Gotham-Medium"/>
          <w:lang w:val="en-US"/>
        </w:rPr>
        <w:t>2</w:t>
      </w:r>
      <w:r w:rsidRPr="00EE4FED">
        <w:rPr>
          <w:rFonts w:ascii="Cronos Pro Light" w:hAnsi="Cronos Pro Light" w:cs="Gotham-Medium"/>
          <w:lang w:val="en-US"/>
        </w:rPr>
        <w:tab/>
      </w:r>
      <w:proofErr w:type="spellStart"/>
      <w:r w:rsidRPr="00EE4FED">
        <w:rPr>
          <w:rFonts w:ascii="Cronos Pro Light" w:hAnsi="Cronos Pro Light" w:cs="Gotham-Medium"/>
          <w:lang w:val="en-US"/>
        </w:rPr>
        <w:t>Ámsterdam</w:t>
      </w:r>
      <w:proofErr w:type="spellEnd"/>
      <w:r w:rsidRPr="00EE4FED">
        <w:rPr>
          <w:rFonts w:ascii="Cronos Pro Light" w:hAnsi="Cronos Pro Light" w:cs="Gotham-Medium"/>
          <w:lang w:val="en-US"/>
        </w:rPr>
        <w:tab/>
      </w:r>
      <w:proofErr w:type="spellStart"/>
      <w:r w:rsidRPr="00EE4FED">
        <w:rPr>
          <w:rFonts w:ascii="Cronos Pro Light" w:hAnsi="Cronos Pro Light" w:cs="Gotham-Medium"/>
          <w:lang w:val="en-US"/>
        </w:rPr>
        <w:t>Bw</w:t>
      </w:r>
      <w:proofErr w:type="spellEnd"/>
      <w:r w:rsidRPr="00EE4FED">
        <w:rPr>
          <w:rFonts w:ascii="Cronos Pro Light" w:hAnsi="Cronos Pro Light" w:cs="Gotham-Medium"/>
          <w:lang w:val="en-US"/>
        </w:rPr>
        <w:t xml:space="preserve"> Plus Almere</w:t>
      </w:r>
      <w:r w:rsidR="00EE4FED">
        <w:rPr>
          <w:rFonts w:ascii="Cronos Pro Light" w:hAnsi="Cronos Pro Light" w:cs="Gotham-Medium"/>
          <w:lang w:val="en-US"/>
        </w:rPr>
        <w:t xml:space="preserve"> </w:t>
      </w:r>
      <w:r w:rsidRPr="00EE4FED">
        <w:rPr>
          <w:rFonts w:ascii="Cronos Pro Light" w:hAnsi="Cronos Pro Light" w:cs="Gotham-Medium"/>
          <w:lang w:val="en-US"/>
        </w:rPr>
        <w:t xml:space="preserve">/ </w:t>
      </w:r>
      <w:proofErr w:type="spellStart"/>
      <w:r w:rsidRPr="00EE4FED">
        <w:rPr>
          <w:rFonts w:ascii="Cronos Pro Light" w:hAnsi="Cronos Pro Light" w:cs="Gotham-Medium"/>
          <w:lang w:val="en-US"/>
        </w:rPr>
        <w:t>Hiex</w:t>
      </w:r>
      <w:proofErr w:type="spellEnd"/>
      <w:r w:rsidRPr="00EE4FED">
        <w:rPr>
          <w:rFonts w:ascii="Cronos Pro Light" w:hAnsi="Cronos Pro Light" w:cs="Gotham-Medium"/>
          <w:lang w:val="en-US"/>
        </w:rPr>
        <w:t xml:space="preserve"> Airport Schiphol</w:t>
      </w:r>
      <w:r w:rsidR="00EE4FED">
        <w:rPr>
          <w:rFonts w:ascii="Cronos Pro Light" w:hAnsi="Cronos Pro Light" w:cs="Gotham-Medium"/>
          <w:lang w:val="en-US"/>
        </w:rPr>
        <w:t xml:space="preserve"> </w:t>
      </w:r>
      <w:r w:rsidRPr="00EE4FED">
        <w:rPr>
          <w:rFonts w:ascii="Cronos Pro Light" w:hAnsi="Cronos Pro Light" w:cs="Gotham-Medium"/>
          <w:lang w:val="en-US"/>
        </w:rPr>
        <w:t>/</w:t>
      </w:r>
      <w:r w:rsidRPr="00EE4FED">
        <w:rPr>
          <w:rFonts w:ascii="Cronos Pro Light" w:hAnsi="Cronos Pro Light" w:cs="Gotham-Medium"/>
          <w:lang w:val="en-US"/>
        </w:rPr>
        <w:tab/>
        <w:t>TS/P</w:t>
      </w:r>
    </w:p>
    <w:p w14:paraId="6476582E" w14:textId="22976292" w:rsidR="002864DA" w:rsidRPr="00EE4FED" w:rsidRDefault="002864DA" w:rsidP="002864DA">
      <w:pPr>
        <w:autoSpaceDE w:val="0"/>
        <w:autoSpaceDN w:val="0"/>
        <w:adjustRightInd w:val="0"/>
        <w:jc w:val="both"/>
        <w:rPr>
          <w:rFonts w:ascii="Cronos Pro Light" w:hAnsi="Cronos Pro Light" w:cs="Gotham-Medium"/>
          <w:lang w:val="en-US"/>
        </w:rPr>
      </w:pPr>
      <w:r w:rsidRPr="00EE4FED">
        <w:rPr>
          <w:rFonts w:ascii="Cronos Pro Light" w:hAnsi="Cronos Pro Light" w:cs="Gotham-Medium"/>
          <w:lang w:val="en-US"/>
        </w:rPr>
        <w:tab/>
      </w:r>
      <w:r w:rsidRPr="00EE4FED">
        <w:rPr>
          <w:rFonts w:ascii="Cronos Pro Light" w:hAnsi="Cronos Pro Light" w:cs="Gotham-Medium"/>
          <w:lang w:val="en-US"/>
        </w:rPr>
        <w:tab/>
      </w:r>
      <w:r w:rsidRPr="00EE4FED">
        <w:rPr>
          <w:rFonts w:ascii="Cronos Pro Light" w:hAnsi="Cronos Pro Light" w:cs="Gotham-Medium"/>
          <w:lang w:val="en-US"/>
        </w:rPr>
        <w:tab/>
        <w:t>Hampton by Hilton Schiphol</w:t>
      </w:r>
      <w:r w:rsidR="00EE4FED">
        <w:rPr>
          <w:rFonts w:ascii="Cronos Pro Light" w:hAnsi="Cronos Pro Light" w:cs="Gotham-Medium"/>
          <w:lang w:val="en-US"/>
        </w:rPr>
        <w:t xml:space="preserve"> </w:t>
      </w:r>
      <w:r w:rsidRPr="00EE4FED">
        <w:rPr>
          <w:rFonts w:ascii="Cronos Pro Light" w:hAnsi="Cronos Pro Light" w:cs="Gotham-Medium"/>
          <w:lang w:val="en-US"/>
        </w:rPr>
        <w:t xml:space="preserve">/ </w:t>
      </w:r>
      <w:proofErr w:type="spellStart"/>
      <w:r w:rsidRPr="00EE4FED">
        <w:rPr>
          <w:rFonts w:ascii="Cronos Pro Light" w:hAnsi="Cronos Pro Light" w:cs="Gotham-Medium"/>
          <w:lang w:val="en-US"/>
        </w:rPr>
        <w:t>Bw</w:t>
      </w:r>
      <w:proofErr w:type="spellEnd"/>
      <w:r w:rsidRPr="00EE4FED">
        <w:rPr>
          <w:rFonts w:ascii="Cronos Pro Light" w:hAnsi="Cronos Pro Light" w:cs="Gotham-Medium"/>
          <w:lang w:val="en-US"/>
        </w:rPr>
        <w:t xml:space="preserve"> Plus</w:t>
      </w:r>
    </w:p>
    <w:p w14:paraId="2B21C4B7" w14:textId="77777777" w:rsidR="002864DA" w:rsidRPr="00EE4FED" w:rsidRDefault="002864DA" w:rsidP="002864DA">
      <w:pPr>
        <w:autoSpaceDE w:val="0"/>
        <w:autoSpaceDN w:val="0"/>
        <w:adjustRightInd w:val="0"/>
        <w:jc w:val="both"/>
        <w:rPr>
          <w:rFonts w:ascii="Cronos Pro Light" w:hAnsi="Cronos Pro Light" w:cs="Gotham-Medium"/>
          <w:lang w:val="en-US"/>
        </w:rPr>
      </w:pPr>
      <w:r w:rsidRPr="00EE4FED">
        <w:rPr>
          <w:rFonts w:ascii="Cronos Pro Light" w:hAnsi="Cronos Pro Light" w:cs="Gotham-Medium"/>
          <w:lang w:val="en-US"/>
        </w:rPr>
        <w:tab/>
      </w:r>
      <w:r w:rsidRPr="00EE4FED">
        <w:rPr>
          <w:rFonts w:ascii="Cronos Pro Light" w:hAnsi="Cronos Pro Light" w:cs="Gotham-Medium"/>
          <w:lang w:val="en-US"/>
        </w:rPr>
        <w:tab/>
      </w:r>
      <w:r w:rsidRPr="00EE4FED">
        <w:rPr>
          <w:rFonts w:ascii="Cronos Pro Light" w:hAnsi="Cronos Pro Light" w:cs="Gotham-Medium"/>
          <w:lang w:val="en-US"/>
        </w:rPr>
        <w:tab/>
      </w:r>
      <w:proofErr w:type="spellStart"/>
      <w:r w:rsidRPr="00EE4FED">
        <w:rPr>
          <w:rFonts w:ascii="Cronos Pro Light" w:hAnsi="Cronos Pro Light" w:cs="Gotham-Medium"/>
          <w:lang w:val="en-US"/>
        </w:rPr>
        <w:t>Amedia</w:t>
      </w:r>
      <w:proofErr w:type="spellEnd"/>
      <w:r w:rsidRPr="00EE4FED">
        <w:rPr>
          <w:rFonts w:ascii="Cronos Pro Light" w:hAnsi="Cronos Pro Light" w:cs="Gotham-Medium"/>
          <w:lang w:val="en-US"/>
        </w:rPr>
        <w:t xml:space="preserve"> Airport</w:t>
      </w:r>
    </w:p>
    <w:p w14:paraId="49846F74" w14:textId="24AD49F1" w:rsidR="002864DA" w:rsidRPr="00EE4FED" w:rsidRDefault="002864DA" w:rsidP="002864DA">
      <w:pPr>
        <w:autoSpaceDE w:val="0"/>
        <w:autoSpaceDN w:val="0"/>
        <w:adjustRightInd w:val="0"/>
        <w:jc w:val="both"/>
        <w:rPr>
          <w:rFonts w:ascii="Cronos Pro Light" w:hAnsi="Cronos Pro Light" w:cs="Gotham-Medium"/>
          <w:lang w:val="en-US"/>
        </w:rPr>
      </w:pPr>
      <w:r w:rsidRPr="00EE4FED">
        <w:rPr>
          <w:rFonts w:ascii="Cronos Pro Light" w:hAnsi="Cronos Pro Light" w:cs="Gotham-Medium"/>
          <w:lang w:val="en-US"/>
        </w:rPr>
        <w:t>2</w:t>
      </w:r>
      <w:r w:rsidRPr="00EE4FED">
        <w:rPr>
          <w:rFonts w:ascii="Cronos Pro Light" w:hAnsi="Cronos Pro Light" w:cs="Gotham-Medium"/>
          <w:lang w:val="en-US"/>
        </w:rPr>
        <w:tab/>
      </w:r>
      <w:proofErr w:type="spellStart"/>
      <w:r w:rsidRPr="00EE4FED">
        <w:rPr>
          <w:rFonts w:ascii="Cronos Pro Light" w:hAnsi="Cronos Pro Light" w:cs="Gotham-Medium"/>
          <w:lang w:val="en-US"/>
        </w:rPr>
        <w:t>Berlín</w:t>
      </w:r>
      <w:proofErr w:type="spellEnd"/>
      <w:r w:rsidRPr="00EE4FED">
        <w:rPr>
          <w:rFonts w:ascii="Cronos Pro Light" w:hAnsi="Cronos Pro Light" w:cs="Gotham-Medium"/>
          <w:lang w:val="en-US"/>
        </w:rPr>
        <w:tab/>
      </w:r>
      <w:r w:rsidRPr="00EE4FED">
        <w:rPr>
          <w:rFonts w:ascii="Cronos Pro Light" w:hAnsi="Cronos Pro Light" w:cs="Gotham-Medium"/>
          <w:lang w:val="en-US"/>
        </w:rPr>
        <w:tab/>
        <w:t>City East</w:t>
      </w:r>
      <w:r w:rsidR="00EE4FED">
        <w:rPr>
          <w:rFonts w:ascii="Cronos Pro Light" w:hAnsi="Cronos Pro Light" w:cs="Gotham-Medium"/>
          <w:lang w:val="en-US"/>
        </w:rPr>
        <w:t xml:space="preserve"> </w:t>
      </w:r>
      <w:r w:rsidRPr="00EE4FED">
        <w:rPr>
          <w:rFonts w:ascii="Cronos Pro Light" w:hAnsi="Cronos Pro Light" w:cs="Gotham-Medium"/>
          <w:lang w:val="en-US"/>
        </w:rPr>
        <w:t xml:space="preserve">/ Vienna House </w:t>
      </w:r>
      <w:proofErr w:type="spellStart"/>
      <w:r w:rsidRPr="00EE4FED">
        <w:rPr>
          <w:rFonts w:ascii="Cronos Pro Light" w:hAnsi="Cronos Pro Light" w:cs="Gotham-Medium"/>
          <w:lang w:val="en-US"/>
        </w:rPr>
        <w:t>Andel’s</w:t>
      </w:r>
      <w:proofErr w:type="spellEnd"/>
      <w:r w:rsidRPr="00EE4FED">
        <w:rPr>
          <w:rFonts w:ascii="Cronos Pro Light" w:hAnsi="Cronos Pro Light" w:cs="Gotham-Medium"/>
          <w:lang w:val="en-US"/>
        </w:rPr>
        <w:tab/>
      </w:r>
      <w:r w:rsidRPr="00EE4FED">
        <w:rPr>
          <w:rFonts w:ascii="Cronos Pro Light" w:hAnsi="Cronos Pro Light" w:cs="Gotham-Medium"/>
          <w:lang w:val="en-US"/>
        </w:rPr>
        <w:tab/>
        <w:t>P</w:t>
      </w:r>
    </w:p>
    <w:p w14:paraId="0E674BA3" w14:textId="77777777" w:rsidR="00EE4FED" w:rsidRPr="00EE4FED" w:rsidRDefault="00EE4FED" w:rsidP="002864DA">
      <w:pPr>
        <w:autoSpaceDE w:val="0"/>
        <w:autoSpaceDN w:val="0"/>
        <w:adjustRightInd w:val="0"/>
        <w:jc w:val="both"/>
        <w:rPr>
          <w:rFonts w:ascii="Cronos Pro Light" w:hAnsi="Cronos Pro Light" w:cs="Gotham-Medium"/>
          <w:lang w:val="en-US"/>
        </w:rPr>
      </w:pPr>
    </w:p>
    <w:p w14:paraId="6AD6FD99" w14:textId="210315C8" w:rsidR="002864DA" w:rsidRDefault="002864DA" w:rsidP="002864DA">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54CBC4F3" w14:textId="77777777" w:rsidR="002864DA" w:rsidRPr="008140A7" w:rsidRDefault="002864DA" w:rsidP="002864DA">
      <w:pPr>
        <w:autoSpaceDE w:val="0"/>
        <w:autoSpaceDN w:val="0"/>
        <w:adjustRightInd w:val="0"/>
        <w:jc w:val="both"/>
        <w:rPr>
          <w:rFonts w:ascii="Cronos Pro Light" w:hAnsi="Cronos Pro Light" w:cs="Gotham-Medium"/>
        </w:rPr>
      </w:pPr>
    </w:p>
    <w:p w14:paraId="284F8D8C" w14:textId="77777777" w:rsidR="002864DA" w:rsidRPr="008140A7" w:rsidRDefault="002864DA" w:rsidP="002864D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60528AD3" w14:textId="03CA7268" w:rsidR="00EE4FED" w:rsidRPr="00EE4FED" w:rsidRDefault="00EE4FED" w:rsidP="00EE4FED">
      <w:pPr>
        <w:pStyle w:val="Prrafodelista"/>
        <w:numPr>
          <w:ilvl w:val="0"/>
          <w:numId w:val="1"/>
        </w:numPr>
        <w:autoSpaceDE w:val="0"/>
        <w:autoSpaceDN w:val="0"/>
        <w:adjustRightInd w:val="0"/>
        <w:rPr>
          <w:rFonts w:ascii="Cronos Pro Light" w:hAnsi="Cronos Pro Light" w:cs="Gotham-Book"/>
          <w:sz w:val="22"/>
          <w:szCs w:val="22"/>
        </w:rPr>
      </w:pPr>
      <w:r w:rsidRPr="00EE4FED">
        <w:rPr>
          <w:rFonts w:ascii="Cronos Pro Light" w:hAnsi="Cronos Pro Light" w:cs="Gotham-Book"/>
          <w:sz w:val="22"/>
          <w:szCs w:val="22"/>
        </w:rPr>
        <w:t>Traslado de llegada (</w:t>
      </w:r>
      <w:proofErr w:type="spellStart"/>
      <w:r w:rsidRPr="00EE4FED">
        <w:rPr>
          <w:rFonts w:ascii="Cronos Pro Light" w:hAnsi="Cronos Pro Light" w:cs="Gotham-Book"/>
          <w:sz w:val="22"/>
          <w:szCs w:val="22"/>
        </w:rPr>
        <w:t>Heathrow</w:t>
      </w:r>
      <w:proofErr w:type="spellEnd"/>
      <w:r w:rsidRPr="00EE4FED">
        <w:rPr>
          <w:rFonts w:ascii="Cronos Pro Light" w:hAnsi="Cronos Pro Light" w:cs="Gotham-Book"/>
          <w:sz w:val="22"/>
          <w:szCs w:val="22"/>
        </w:rPr>
        <w:t>).</w:t>
      </w:r>
    </w:p>
    <w:p w14:paraId="3A4FE137" w14:textId="32A1A183" w:rsidR="002864DA" w:rsidRPr="00EE4FED" w:rsidRDefault="002864DA" w:rsidP="00EE4FED">
      <w:pPr>
        <w:pStyle w:val="Prrafodelista"/>
        <w:numPr>
          <w:ilvl w:val="0"/>
          <w:numId w:val="1"/>
        </w:numPr>
        <w:autoSpaceDE w:val="0"/>
        <w:autoSpaceDN w:val="0"/>
        <w:adjustRightInd w:val="0"/>
        <w:rPr>
          <w:rFonts w:ascii="Cronos Pro Light" w:hAnsi="Cronos Pro Light" w:cs="Gotham-Book"/>
          <w:sz w:val="22"/>
          <w:szCs w:val="22"/>
        </w:rPr>
      </w:pPr>
      <w:r w:rsidRPr="00EE4FED">
        <w:rPr>
          <w:rFonts w:ascii="Cronos Pro Light" w:hAnsi="Cronos Pro Light" w:cs="Gotham-Book"/>
          <w:sz w:val="22"/>
          <w:szCs w:val="22"/>
        </w:rPr>
        <w:t>Guía acompañante durante todo el recorrido.</w:t>
      </w:r>
    </w:p>
    <w:p w14:paraId="257FC8AF" w14:textId="5D99F2B4" w:rsidR="002864DA" w:rsidRPr="00EE4FED" w:rsidRDefault="002864DA" w:rsidP="00EE4FED">
      <w:pPr>
        <w:pStyle w:val="Prrafodelista"/>
        <w:numPr>
          <w:ilvl w:val="0"/>
          <w:numId w:val="1"/>
        </w:numPr>
        <w:autoSpaceDE w:val="0"/>
        <w:autoSpaceDN w:val="0"/>
        <w:adjustRightInd w:val="0"/>
        <w:rPr>
          <w:rFonts w:ascii="Cronos Pro Light" w:hAnsi="Cronos Pro Light" w:cs="Gotham-Book"/>
          <w:sz w:val="22"/>
          <w:szCs w:val="22"/>
        </w:rPr>
      </w:pPr>
      <w:r w:rsidRPr="00EE4FED">
        <w:rPr>
          <w:rFonts w:ascii="Cronos Pro Light" w:hAnsi="Cronos Pro Light" w:cs="Gotham-Book"/>
          <w:sz w:val="22"/>
          <w:szCs w:val="22"/>
        </w:rPr>
        <w:t>Desayuno diario.</w:t>
      </w:r>
    </w:p>
    <w:p w14:paraId="4170AD78" w14:textId="172C81EF" w:rsidR="002864DA" w:rsidRPr="00EE4FED" w:rsidRDefault="002864DA" w:rsidP="00EE4FED">
      <w:pPr>
        <w:pStyle w:val="Prrafodelista"/>
        <w:numPr>
          <w:ilvl w:val="0"/>
          <w:numId w:val="1"/>
        </w:numPr>
        <w:autoSpaceDE w:val="0"/>
        <w:autoSpaceDN w:val="0"/>
        <w:adjustRightInd w:val="0"/>
        <w:rPr>
          <w:rFonts w:ascii="Cronos Pro Light" w:hAnsi="Cronos Pro Light" w:cs="Gotham-Book"/>
          <w:sz w:val="22"/>
          <w:szCs w:val="22"/>
        </w:rPr>
      </w:pPr>
      <w:r w:rsidRPr="00EE4FED">
        <w:rPr>
          <w:rFonts w:ascii="Cronos Pro Light" w:hAnsi="Cronos Pro Light" w:cs="Gotham-Book"/>
          <w:sz w:val="22"/>
          <w:szCs w:val="22"/>
        </w:rPr>
        <w:t>Visitas en Londres, París, Ámsterdam y Berlín, todas con expertos guías locales.</w:t>
      </w:r>
    </w:p>
    <w:p w14:paraId="1ABBB2DB" w14:textId="1C85AE43" w:rsidR="002864DA" w:rsidRPr="00EE4FED" w:rsidRDefault="002864DA" w:rsidP="00EE4FED">
      <w:pPr>
        <w:pStyle w:val="Prrafodelista"/>
        <w:numPr>
          <w:ilvl w:val="0"/>
          <w:numId w:val="1"/>
        </w:numPr>
        <w:autoSpaceDE w:val="0"/>
        <w:autoSpaceDN w:val="0"/>
        <w:adjustRightInd w:val="0"/>
        <w:rPr>
          <w:rFonts w:ascii="Cronos Pro Light" w:hAnsi="Cronos Pro Light" w:cs="Gotham-Book"/>
          <w:sz w:val="22"/>
          <w:szCs w:val="22"/>
        </w:rPr>
      </w:pPr>
      <w:r w:rsidRPr="00EE4FED">
        <w:rPr>
          <w:rFonts w:ascii="Cronos Pro Light" w:hAnsi="Cronos Pro Light" w:cs="Gotham-Book"/>
          <w:sz w:val="22"/>
          <w:szCs w:val="22"/>
        </w:rPr>
        <w:t>Ferry Dover – Calais.</w:t>
      </w:r>
    </w:p>
    <w:p w14:paraId="2DC9425E" w14:textId="7FB4B7FF" w:rsidR="002864DA" w:rsidRPr="00EE4FED" w:rsidRDefault="002864DA" w:rsidP="00EE4FED">
      <w:pPr>
        <w:pStyle w:val="Prrafodelista"/>
        <w:numPr>
          <w:ilvl w:val="0"/>
          <w:numId w:val="1"/>
        </w:numPr>
        <w:autoSpaceDE w:val="0"/>
        <w:autoSpaceDN w:val="0"/>
        <w:adjustRightInd w:val="0"/>
        <w:rPr>
          <w:rFonts w:ascii="Cronos Pro Light" w:hAnsi="Cronos Pro Light" w:cs="Gotham-Book"/>
          <w:sz w:val="22"/>
          <w:szCs w:val="22"/>
        </w:rPr>
      </w:pPr>
      <w:proofErr w:type="spellStart"/>
      <w:r w:rsidRPr="00EE4FED">
        <w:rPr>
          <w:rFonts w:ascii="Cronos Pro Light" w:hAnsi="Cronos Pro Light" w:cs="Gotham-Book"/>
          <w:sz w:val="22"/>
          <w:szCs w:val="22"/>
        </w:rPr>
        <w:t>Audioguía</w:t>
      </w:r>
      <w:proofErr w:type="spellEnd"/>
      <w:r w:rsidRPr="00EE4FED">
        <w:rPr>
          <w:rFonts w:ascii="Cronos Pro Light" w:hAnsi="Cronos Pro Light" w:cs="Gotham-Book"/>
          <w:sz w:val="22"/>
          <w:szCs w:val="22"/>
        </w:rPr>
        <w:t>.</w:t>
      </w:r>
    </w:p>
    <w:p w14:paraId="1D03DC94" w14:textId="25D16D0B" w:rsidR="002864DA" w:rsidRPr="00EE4FED" w:rsidRDefault="002864DA" w:rsidP="00EE4FED">
      <w:pPr>
        <w:pStyle w:val="Prrafodelista"/>
        <w:numPr>
          <w:ilvl w:val="0"/>
          <w:numId w:val="1"/>
        </w:numPr>
        <w:autoSpaceDE w:val="0"/>
        <w:autoSpaceDN w:val="0"/>
        <w:adjustRightInd w:val="0"/>
        <w:rPr>
          <w:rFonts w:ascii="Cronos Pro Light" w:hAnsi="Cronos Pro Light" w:cs="Gotham-Book"/>
          <w:sz w:val="22"/>
          <w:szCs w:val="22"/>
        </w:rPr>
      </w:pPr>
      <w:r w:rsidRPr="00EE4FED">
        <w:rPr>
          <w:rFonts w:ascii="Cronos Pro Light" w:hAnsi="Cronos Pro Light" w:cs="Gotham-Book"/>
          <w:sz w:val="22"/>
          <w:szCs w:val="22"/>
        </w:rPr>
        <w:t>Autocar de lujo.</w:t>
      </w:r>
    </w:p>
    <w:p w14:paraId="3831D7BB" w14:textId="40A9AD33" w:rsidR="002864DA" w:rsidRPr="00EE4FED" w:rsidRDefault="002864DA" w:rsidP="00EE4FED">
      <w:pPr>
        <w:pStyle w:val="Prrafodelista"/>
        <w:numPr>
          <w:ilvl w:val="0"/>
          <w:numId w:val="1"/>
        </w:numPr>
        <w:autoSpaceDE w:val="0"/>
        <w:autoSpaceDN w:val="0"/>
        <w:adjustRightInd w:val="0"/>
        <w:rPr>
          <w:rFonts w:ascii="Cronos Pro Light" w:hAnsi="Cronos Pro Light" w:cs="Gotham-Book"/>
          <w:sz w:val="22"/>
          <w:szCs w:val="22"/>
        </w:rPr>
      </w:pPr>
      <w:r w:rsidRPr="00EE4FED">
        <w:rPr>
          <w:rFonts w:ascii="Cronos Pro Light" w:hAnsi="Cronos Pro Light" w:cs="Gotham-Book"/>
          <w:sz w:val="22"/>
          <w:szCs w:val="22"/>
        </w:rPr>
        <w:t>Wifi gratuito en el autobús (pág. 10).</w:t>
      </w:r>
    </w:p>
    <w:p w14:paraId="2056FDBE" w14:textId="3B0AA0C3" w:rsidR="002864DA" w:rsidRPr="002864DA" w:rsidRDefault="002864DA" w:rsidP="00EE4FED">
      <w:pPr>
        <w:pStyle w:val="Tituloinicial"/>
        <w:numPr>
          <w:ilvl w:val="0"/>
          <w:numId w:val="1"/>
        </w:numPr>
        <w:spacing w:after="0"/>
        <w:rPr>
          <w:rFonts w:ascii="Cronos Pro Light" w:hAnsi="Cronos Pro Light"/>
          <w:color w:val="auto"/>
          <w:sz w:val="22"/>
          <w:szCs w:val="22"/>
        </w:rPr>
      </w:pPr>
      <w:r w:rsidRPr="002864DA">
        <w:rPr>
          <w:rFonts w:ascii="Cronos Pro Light" w:hAnsi="Cronos Pro Light" w:cs="Gotham-Book"/>
          <w:color w:val="auto"/>
          <w:sz w:val="22"/>
          <w:szCs w:val="22"/>
        </w:rPr>
        <w:t>Seguro turístico.</w:t>
      </w:r>
    </w:p>
    <w:sectPr w:rsidR="002864DA" w:rsidRPr="002864DA"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E6E90" w14:textId="77777777" w:rsidR="00897490" w:rsidRDefault="00897490" w:rsidP="000D7071">
      <w:r>
        <w:separator/>
      </w:r>
    </w:p>
  </w:endnote>
  <w:endnote w:type="continuationSeparator" w:id="0">
    <w:p w14:paraId="5F849415" w14:textId="77777777" w:rsidR="00897490" w:rsidRDefault="00897490"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Book">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panose1 w:val="020C0402030403020304"/>
    <w:charset w:val="4D"/>
    <w:family w:val="swiss"/>
    <w:notTrueType/>
    <w:pitch w:val="variable"/>
    <w:sig w:usb0="00000007" w:usb1="00000001" w:usb2="00000000" w:usb3="00000000" w:csb0="00000093"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9BDD" w14:textId="77777777" w:rsidR="00897490" w:rsidRDefault="00897490" w:rsidP="000D7071">
      <w:r>
        <w:separator/>
      </w:r>
    </w:p>
  </w:footnote>
  <w:footnote w:type="continuationSeparator" w:id="0">
    <w:p w14:paraId="58AD8755" w14:textId="77777777" w:rsidR="00897490" w:rsidRDefault="00897490"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2A7"/>
    <w:multiLevelType w:val="hybridMultilevel"/>
    <w:tmpl w:val="95F0AFB6"/>
    <w:lvl w:ilvl="0" w:tplc="48C2AFD8">
      <w:start w:val="2"/>
      <w:numFmt w:val="bullet"/>
      <w:lvlText w:val="-"/>
      <w:lvlJc w:val="left"/>
      <w:pPr>
        <w:ind w:left="720" w:hanging="360"/>
      </w:pPr>
      <w:rPr>
        <w:rFonts w:ascii="Gotham-Book" w:eastAsiaTheme="minorHAnsi" w:hAnsi="Gotham-Book" w:cs="Gotham-Book" w:hint="default"/>
        <w:sz w:val="1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60C28"/>
    <w:rsid w:val="000D7071"/>
    <w:rsid w:val="002864DA"/>
    <w:rsid w:val="002E2BB6"/>
    <w:rsid w:val="002F3E67"/>
    <w:rsid w:val="00502513"/>
    <w:rsid w:val="00541966"/>
    <w:rsid w:val="006B6DD5"/>
    <w:rsid w:val="007652FC"/>
    <w:rsid w:val="00784370"/>
    <w:rsid w:val="0088656C"/>
    <w:rsid w:val="00897490"/>
    <w:rsid w:val="00B41A74"/>
    <w:rsid w:val="00C86AD0"/>
    <w:rsid w:val="00CD2B97"/>
    <w:rsid w:val="00CD2CDA"/>
    <w:rsid w:val="00D3163D"/>
    <w:rsid w:val="00EE4FED"/>
    <w:rsid w:val="00F01290"/>
    <w:rsid w:val="00F33867"/>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EE4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1154</Words>
  <Characters>6348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8</cp:revision>
  <dcterms:created xsi:type="dcterms:W3CDTF">2019-07-31T13:53:00Z</dcterms:created>
  <dcterms:modified xsi:type="dcterms:W3CDTF">2019-10-09T09:51:00Z</dcterms:modified>
</cp:coreProperties>
</file>