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715F" w14:textId="114D73D4" w:rsidR="003D4182" w:rsidRPr="003D4182" w:rsidRDefault="00E9335F" w:rsidP="003D4182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"/>
        </w:rPr>
      </w:pPr>
      <w:r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 xml:space="preserve">PAISAJES </w:t>
      </w:r>
      <w:r w:rsidR="003D4182" w:rsidRPr="003D4182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BÁLTICO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S</w:t>
      </w:r>
    </w:p>
    <w:p w14:paraId="7CE53BD9" w14:textId="1A5BDB54" w:rsidR="003D4182" w:rsidRPr="003D4182" w:rsidRDefault="00E9335F" w:rsidP="003D4182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"/>
        </w:rPr>
      </w:pPr>
      <w:r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8</w:t>
      </w:r>
      <w:r w:rsidR="003D4182" w:rsidRPr="003D4182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 xml:space="preserve"> días </w:t>
      </w:r>
      <w:r w:rsidR="00F57B5D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1.205</w:t>
      </w:r>
      <w:r w:rsidR="00696244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$</w:t>
      </w:r>
    </w:p>
    <w:p w14:paraId="6194FE8C" w14:textId="77777777" w:rsidR="003D4182" w:rsidRDefault="003D4182" w:rsidP="003D4182">
      <w:pPr>
        <w:rPr>
          <w:rFonts w:ascii="Cronos pro light" w:hAnsi="Cronos pro light"/>
          <w:bCs/>
        </w:rPr>
      </w:pPr>
    </w:p>
    <w:p w14:paraId="49422BB8" w14:textId="3CCE0146" w:rsidR="009C7F52" w:rsidRPr="003D4182" w:rsidRDefault="009C7F52" w:rsidP="003D4182">
      <w:pPr>
        <w:rPr>
          <w:rFonts w:ascii="Cronos pro light" w:hAnsi="Cronos pro light"/>
          <w:bCs/>
        </w:rPr>
      </w:pPr>
      <w:r>
        <w:rPr>
          <w:rFonts w:ascii="Cronos pro light" w:hAnsi="Cronos pro light"/>
          <w:bCs/>
        </w:rPr>
        <w:t xml:space="preserve">RIGA - VILNIUS - </w:t>
      </w:r>
      <w:r w:rsidRPr="009C7F52">
        <w:rPr>
          <w:rFonts w:ascii="Cronos pro light" w:hAnsi="Cronos pro light"/>
          <w:bCs/>
        </w:rPr>
        <w:t>KLÁIPEDA</w:t>
      </w:r>
      <w:r>
        <w:rPr>
          <w:rFonts w:ascii="Cronos pro light" w:hAnsi="Cronos pro light"/>
          <w:bCs/>
        </w:rPr>
        <w:t xml:space="preserve"> - RIGA - TALLÍN - RIGA</w:t>
      </w:r>
    </w:p>
    <w:p w14:paraId="0ED759E1" w14:textId="57F7A8EE" w:rsidR="003D4182" w:rsidRPr="003D4182" w:rsidRDefault="003D4182" w:rsidP="003D4182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  <w:r w:rsidRPr="003D4182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Día 1</w:t>
      </w:r>
      <w:r w:rsidRPr="003D4182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</w:t>
      </w:r>
      <w:r w:rsidRPr="003D4182"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RIGA</w:t>
      </w:r>
    </w:p>
    <w:p w14:paraId="7B228B2A" w14:textId="091AD249" w:rsidR="003D4182" w:rsidRDefault="003D4182" w:rsidP="003D4182">
      <w:pPr>
        <w:pStyle w:val="Generallongtext"/>
        <w:tabs>
          <w:tab w:val="left" w:pos="450"/>
        </w:tabs>
        <w:spacing w:after="0"/>
        <w:jc w:val="left"/>
        <w:rPr>
          <w:rFonts w:ascii="Cronos pro light" w:hAnsi="Cronos pro light" w:cs="Arial"/>
          <w:bCs/>
          <w:sz w:val="24"/>
          <w:szCs w:val="24"/>
        </w:rPr>
      </w:pPr>
      <w:r w:rsidRPr="003D4182">
        <w:rPr>
          <w:rFonts w:ascii="Cronos pro light" w:hAnsi="Cronos pro light" w:cs="Arial"/>
          <w:bCs/>
          <w:sz w:val="24"/>
          <w:szCs w:val="24"/>
        </w:rPr>
        <w:t xml:space="preserve">Llegada al aeropuerto de </w:t>
      </w:r>
      <w:r w:rsidRPr="003D4182">
        <w:rPr>
          <w:rFonts w:ascii="Cronos pro light" w:hAnsi="Cronos pro light" w:cs="Arial"/>
          <w:b/>
          <w:sz w:val="24"/>
          <w:szCs w:val="24"/>
        </w:rPr>
        <w:t>Riga</w:t>
      </w:r>
      <w:r w:rsidRPr="003D4182">
        <w:rPr>
          <w:rFonts w:ascii="Cronos pro light" w:hAnsi="Cronos pro light" w:cs="Arial"/>
          <w:bCs/>
          <w:sz w:val="24"/>
          <w:szCs w:val="24"/>
        </w:rPr>
        <w:t>. Traslados al hotel. Alojamiento.</w:t>
      </w:r>
    </w:p>
    <w:p w14:paraId="71B5948B" w14:textId="77777777" w:rsidR="003D4182" w:rsidRPr="003D4182" w:rsidRDefault="003D4182" w:rsidP="003D4182">
      <w:pPr>
        <w:pStyle w:val="Generallongtext"/>
        <w:tabs>
          <w:tab w:val="left" w:pos="450"/>
        </w:tabs>
        <w:spacing w:after="0"/>
        <w:jc w:val="left"/>
        <w:rPr>
          <w:rFonts w:ascii="Cronos pro light" w:hAnsi="Cronos pro light" w:cs="Arial"/>
          <w:bCs/>
          <w:sz w:val="24"/>
          <w:szCs w:val="24"/>
        </w:rPr>
      </w:pPr>
    </w:p>
    <w:p w14:paraId="71F0F5AC" w14:textId="13F0BC24" w:rsidR="003D4182" w:rsidRPr="003D4182" w:rsidRDefault="003D4182" w:rsidP="003D4182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  <w:r w:rsidRPr="003D4182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Día 2</w:t>
      </w:r>
      <w:r w:rsidRPr="003D4182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</w:t>
      </w:r>
      <w:r w:rsidRPr="003D4182"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RIGA</w:t>
      </w:r>
      <w:r w:rsidR="00E9335F"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 xml:space="preserve"> • VILNIUS</w:t>
      </w:r>
    </w:p>
    <w:p w14:paraId="61B1FE45" w14:textId="4A7A5805" w:rsidR="003D4182" w:rsidRDefault="003D4182" w:rsidP="003D4182">
      <w:pPr>
        <w:pStyle w:val="Generallongtext"/>
        <w:tabs>
          <w:tab w:val="left" w:pos="450"/>
        </w:tabs>
        <w:spacing w:after="0"/>
        <w:jc w:val="left"/>
        <w:rPr>
          <w:rFonts w:ascii="Cronos pro light" w:hAnsi="Cronos pro light"/>
          <w:bCs/>
          <w:iCs/>
          <w:color w:val="000000"/>
          <w:sz w:val="24"/>
          <w:szCs w:val="24"/>
        </w:rPr>
      </w:pPr>
      <w:r>
        <w:rPr>
          <w:rFonts w:ascii="Cronos pro light" w:hAnsi="Cronos pro light" w:cs="Arial"/>
          <w:bCs/>
          <w:sz w:val="24"/>
          <w:szCs w:val="24"/>
        </w:rPr>
        <w:t>Desayuno</w:t>
      </w:r>
      <w:r w:rsidR="00FD27E3">
        <w:rPr>
          <w:rFonts w:ascii="Cronos pro light" w:hAnsi="Cronos pro light" w:cs="Arial"/>
          <w:bCs/>
          <w:sz w:val="24"/>
          <w:szCs w:val="24"/>
        </w:rPr>
        <w:t xml:space="preserve"> y</w:t>
      </w:r>
      <w:r>
        <w:rPr>
          <w:rFonts w:ascii="Cronos pro light" w:hAnsi="Cronos pro light" w:cs="Arial"/>
          <w:bCs/>
          <w:sz w:val="24"/>
          <w:szCs w:val="24"/>
        </w:rPr>
        <w:t xml:space="preserve"> salida </w:t>
      </w:r>
      <w:r w:rsidR="00E9335F">
        <w:rPr>
          <w:rFonts w:ascii="Cronos pro light" w:hAnsi="Cronos pro light" w:cs="Arial"/>
          <w:bCs/>
          <w:sz w:val="24"/>
          <w:szCs w:val="24"/>
        </w:rPr>
        <w:t xml:space="preserve">hacia </w:t>
      </w:r>
      <w:r w:rsidR="00E9335F" w:rsidRPr="00E9335F">
        <w:rPr>
          <w:rFonts w:ascii="Cronos pro light" w:hAnsi="Cronos pro light" w:cs="Arial"/>
          <w:b/>
          <w:sz w:val="24"/>
          <w:szCs w:val="24"/>
        </w:rPr>
        <w:t>Vilnius</w:t>
      </w:r>
      <w:r w:rsidR="00E9335F">
        <w:rPr>
          <w:rFonts w:ascii="Cronos pro light" w:hAnsi="Cronos pro light" w:cs="Arial"/>
          <w:bCs/>
          <w:sz w:val="24"/>
          <w:szCs w:val="24"/>
        </w:rPr>
        <w:t xml:space="preserve">. A la llegada realizaremos la visita panorámica a pie de la ciudad, recorriendo los lugares más emblemáticos como la </w:t>
      </w:r>
      <w:r w:rsidR="00E9335F" w:rsidRPr="00876E3D">
        <w:rPr>
          <w:rFonts w:ascii="Cronos pro light" w:hAnsi="Cronos pro light" w:cs="Arial"/>
          <w:b/>
          <w:sz w:val="24"/>
          <w:szCs w:val="24"/>
        </w:rPr>
        <w:t>Catedral</w:t>
      </w:r>
      <w:r>
        <w:rPr>
          <w:rFonts w:ascii="Cronos pro light" w:hAnsi="Cronos pro light"/>
          <w:bCs/>
          <w:iCs/>
          <w:color w:val="000000"/>
          <w:sz w:val="24"/>
          <w:szCs w:val="24"/>
        </w:rPr>
        <w:t xml:space="preserve"> </w:t>
      </w:r>
      <w:r w:rsidR="00E9335F">
        <w:rPr>
          <w:rFonts w:ascii="Cronos pro light" w:hAnsi="Cronos pro light"/>
          <w:bCs/>
          <w:iCs/>
          <w:color w:val="000000"/>
          <w:sz w:val="24"/>
          <w:szCs w:val="24"/>
        </w:rPr>
        <w:t>(visita interior).</w:t>
      </w:r>
      <w:r w:rsidR="00004EBE">
        <w:rPr>
          <w:rFonts w:ascii="Cronos pro light" w:hAnsi="Cronos pro light"/>
          <w:bCs/>
          <w:iCs/>
          <w:color w:val="000000"/>
          <w:sz w:val="24"/>
          <w:szCs w:val="24"/>
        </w:rPr>
        <w:t xml:space="preserve"> </w:t>
      </w:r>
      <w:r w:rsidR="00004EBE" w:rsidRPr="00004EBE">
        <w:rPr>
          <w:rFonts w:ascii="Cronos pro light" w:hAnsi="Cronos pro light"/>
          <w:b/>
          <w:iCs/>
          <w:color w:val="000000"/>
          <w:sz w:val="24"/>
          <w:szCs w:val="24"/>
        </w:rPr>
        <w:t>Almuerzo</w:t>
      </w:r>
      <w:r w:rsidR="00004EBE">
        <w:rPr>
          <w:rFonts w:ascii="Cronos pro light" w:hAnsi="Cronos pro light"/>
          <w:bCs/>
          <w:iCs/>
          <w:color w:val="000000"/>
          <w:sz w:val="24"/>
          <w:szCs w:val="24"/>
        </w:rPr>
        <w:t xml:space="preserve">. Tarde libre. </w:t>
      </w:r>
      <w:r>
        <w:rPr>
          <w:rFonts w:ascii="Cronos pro light" w:hAnsi="Cronos pro light"/>
          <w:bCs/>
          <w:iCs/>
          <w:color w:val="000000"/>
          <w:sz w:val="24"/>
          <w:szCs w:val="24"/>
        </w:rPr>
        <w:t>Alojamiento.</w:t>
      </w:r>
    </w:p>
    <w:p w14:paraId="3D8A5527" w14:textId="77777777" w:rsidR="003D4182" w:rsidRPr="003D4182" w:rsidRDefault="003D4182" w:rsidP="003D4182">
      <w:pPr>
        <w:pStyle w:val="Generallongtext"/>
        <w:tabs>
          <w:tab w:val="left" w:pos="450"/>
        </w:tabs>
        <w:spacing w:after="0"/>
        <w:jc w:val="left"/>
        <w:rPr>
          <w:rFonts w:ascii="Cronos pro light" w:hAnsi="Cronos pro light"/>
          <w:bCs/>
          <w:sz w:val="24"/>
          <w:szCs w:val="24"/>
        </w:rPr>
      </w:pPr>
    </w:p>
    <w:p w14:paraId="4D265FA9" w14:textId="40BAFF70" w:rsidR="00F20A6D" w:rsidRDefault="003D4182" w:rsidP="00004EBE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3D4182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3</w:t>
      </w:r>
      <w:r w:rsidRPr="003D4182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</w:t>
      </w:r>
      <w:r w:rsidR="00004EBE"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VILNIUS • KLÁIPEDA</w:t>
      </w:r>
    </w:p>
    <w:p w14:paraId="7A0C5FFC" w14:textId="3DEC1EC3" w:rsidR="00004EBE" w:rsidRPr="00004EBE" w:rsidRDefault="00004EBE" w:rsidP="00004EBE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  <w:r w:rsidRPr="00004EBE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Después del desayuno saldremos hacia </w:t>
      </w:r>
      <w:r w:rsidRPr="00004EBE">
        <w:rPr>
          <w:rFonts w:ascii="Cronos pro light" w:hAnsi="Cronos pro light" w:cs="Tahoma"/>
          <w:b/>
          <w:sz w:val="24"/>
          <w:szCs w:val="24"/>
          <w:lang w:val="es-ES_tradnl"/>
        </w:rPr>
        <w:t>Trakai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donde disfrutaremos de la visita exterior del </w:t>
      </w:r>
      <w:r w:rsidRPr="00004EBE">
        <w:rPr>
          <w:rFonts w:ascii="Cronos pro light" w:hAnsi="Cronos pro light" w:cs="Tahoma"/>
          <w:b/>
          <w:sz w:val="24"/>
          <w:szCs w:val="24"/>
          <w:lang w:val="es-ES_tradnl"/>
        </w:rPr>
        <w:t>Castillo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. Continuaremos hacia Kaunas para realizar un paseo a pie por el centro histórico. </w:t>
      </w:r>
      <w:r w:rsidRPr="00004EBE">
        <w:rPr>
          <w:rFonts w:ascii="Cronos pro light" w:hAnsi="Cronos pro light" w:cs="Tahoma"/>
          <w:b/>
          <w:sz w:val="24"/>
          <w:szCs w:val="24"/>
          <w:lang w:val="es-ES_tradnl"/>
        </w:rPr>
        <w:t>Almuerzo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. Tomaremos el </w:t>
      </w:r>
      <w:r w:rsidRPr="00004EBE">
        <w:rPr>
          <w:rFonts w:ascii="Cronos pro light" w:hAnsi="Cronos pro light" w:cs="Tahoma"/>
          <w:b/>
          <w:sz w:val="24"/>
          <w:szCs w:val="24"/>
          <w:lang w:val="es-ES_tradnl"/>
        </w:rPr>
        <w:t>ferry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a </w:t>
      </w:r>
      <w:r w:rsidRPr="00004EBE">
        <w:rPr>
          <w:rFonts w:ascii="Cronos pro light" w:hAnsi="Cronos pro light" w:cs="Tahoma"/>
          <w:b/>
          <w:sz w:val="24"/>
          <w:szCs w:val="24"/>
          <w:lang w:val="es-ES_tradnl"/>
        </w:rPr>
        <w:t>Smiltyné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para seguir hacia </w:t>
      </w:r>
      <w:r w:rsidRPr="00004EBE">
        <w:rPr>
          <w:rFonts w:ascii="Cronos pro light" w:hAnsi="Cronos pro light" w:cs="Tahoma"/>
          <w:b/>
          <w:sz w:val="24"/>
          <w:szCs w:val="24"/>
          <w:lang w:val="es-ES_tradnl"/>
        </w:rPr>
        <w:t>Nida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, donde disfrutaremos de un paseo a pie. A la hora prevista salida hacia </w:t>
      </w:r>
      <w:r w:rsidRPr="00004EBE">
        <w:rPr>
          <w:rFonts w:ascii="Cronos pro light" w:hAnsi="Cronos pro light" w:cs="Tahoma"/>
          <w:b/>
          <w:sz w:val="24"/>
          <w:szCs w:val="24"/>
          <w:lang w:val="es-ES_tradnl"/>
        </w:rPr>
        <w:t>Kláipeda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>. Alojamiento.</w:t>
      </w:r>
    </w:p>
    <w:p w14:paraId="0032E75B" w14:textId="77777777" w:rsidR="00004EBE" w:rsidRDefault="00004EBE" w:rsidP="00004EBE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</w:p>
    <w:p w14:paraId="76480946" w14:textId="23148573" w:rsidR="00004EBE" w:rsidRDefault="00004EBE" w:rsidP="00004EBE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3D4182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4</w:t>
      </w:r>
      <w:r w:rsidRPr="003D4182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KLÁIPEDA • RIGA</w:t>
      </w:r>
    </w:p>
    <w:p w14:paraId="71AE39CD" w14:textId="7E148380" w:rsidR="00004EBE" w:rsidRDefault="00004EBE" w:rsidP="00004EBE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Desayuno y salida para realizar una pequeña visita de la ciudad antes de continuar hacia </w:t>
      </w:r>
      <w:r w:rsidRPr="00004EBE">
        <w:rPr>
          <w:rFonts w:ascii="Cronos pro light" w:hAnsi="Cronos pro light" w:cs="Tahoma"/>
          <w:b/>
          <w:sz w:val="24"/>
          <w:szCs w:val="24"/>
          <w:lang w:val="es-ES_tradnl"/>
        </w:rPr>
        <w:t>Siauliai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. Llegaremos hasta la </w:t>
      </w:r>
      <w:r w:rsidRPr="00004EBE">
        <w:rPr>
          <w:rFonts w:ascii="Cronos pro light" w:hAnsi="Cronos pro light" w:cs="Tahoma"/>
          <w:b/>
          <w:sz w:val="24"/>
          <w:szCs w:val="24"/>
          <w:lang w:val="es-ES_tradnl"/>
        </w:rPr>
        <w:t>Colina de las Cruces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. </w:t>
      </w:r>
      <w:r w:rsidRPr="00004EBE">
        <w:rPr>
          <w:rFonts w:ascii="Cronos pro light" w:hAnsi="Cronos pro light" w:cs="Tahoma"/>
          <w:b/>
          <w:sz w:val="24"/>
          <w:szCs w:val="24"/>
          <w:lang w:val="es-ES_tradnl"/>
        </w:rPr>
        <w:t>Almuerzo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. Continuación hacia el </w:t>
      </w:r>
      <w:r w:rsidRPr="00004EBE">
        <w:rPr>
          <w:rFonts w:ascii="Cronos pro light" w:hAnsi="Cronos pro light" w:cs="Tahoma"/>
          <w:b/>
          <w:sz w:val="24"/>
          <w:szCs w:val="24"/>
          <w:lang w:val="es-ES_tradnl"/>
        </w:rPr>
        <w:t>Palacio de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</w:t>
      </w:r>
      <w:r w:rsidRPr="00004EBE">
        <w:rPr>
          <w:rFonts w:ascii="Cronos pro light" w:hAnsi="Cronos pro light" w:cs="Tahoma"/>
          <w:b/>
          <w:sz w:val="24"/>
          <w:szCs w:val="24"/>
          <w:lang w:val="es-ES_tradnl"/>
        </w:rPr>
        <w:t>Rundale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(visita interior) y continuación a </w:t>
      </w:r>
      <w:r w:rsidRPr="00004EBE">
        <w:rPr>
          <w:rFonts w:ascii="Cronos pro light" w:hAnsi="Cronos pro light" w:cs="Tahoma"/>
          <w:b/>
          <w:sz w:val="24"/>
          <w:szCs w:val="24"/>
          <w:lang w:val="es-ES_tradnl"/>
        </w:rPr>
        <w:t>Riga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>. Alojamiento.</w:t>
      </w:r>
    </w:p>
    <w:p w14:paraId="08D5D0ED" w14:textId="77777777" w:rsidR="00004EBE" w:rsidRDefault="00004EBE" w:rsidP="00004EBE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</w:p>
    <w:p w14:paraId="556710A2" w14:textId="672F157E" w:rsidR="00004EBE" w:rsidRDefault="00004EBE" w:rsidP="00004EBE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3D4182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5</w:t>
      </w:r>
      <w:r w:rsidRPr="003D4182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 xml:space="preserve">RIGA </w:t>
      </w:r>
    </w:p>
    <w:p w14:paraId="19EC19D5" w14:textId="1A757310" w:rsidR="00004EBE" w:rsidRDefault="00004EBE" w:rsidP="00004EBE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Después del desayuno saldremos a disfrutar del paseo a pie por la ciudad. Recorreremos su centro histórico pasando por </w:t>
      </w:r>
      <w:r w:rsidR="001408FD">
        <w:rPr>
          <w:rFonts w:ascii="Cronos pro light" w:hAnsi="Cronos pro light" w:cs="Tahoma"/>
          <w:bCs/>
          <w:sz w:val="24"/>
          <w:szCs w:val="24"/>
          <w:lang w:val="es-ES_tradnl"/>
        </w:rPr>
        <w:t>l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a </w:t>
      </w:r>
      <w:r w:rsidRPr="001408FD">
        <w:rPr>
          <w:rFonts w:ascii="Cronos pro light" w:hAnsi="Cronos pro light" w:cs="Tahoma"/>
          <w:b/>
          <w:sz w:val="24"/>
          <w:szCs w:val="24"/>
          <w:lang w:val="es-ES_tradnl"/>
        </w:rPr>
        <w:t>iglesia de San Pedro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, el </w:t>
      </w:r>
      <w:r w:rsidRPr="001408FD">
        <w:rPr>
          <w:rFonts w:ascii="Cronos pro light" w:hAnsi="Cronos pro light" w:cs="Tahoma"/>
          <w:b/>
          <w:sz w:val="24"/>
          <w:szCs w:val="24"/>
          <w:lang w:val="es-ES_tradnl"/>
        </w:rPr>
        <w:t>Domo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y el </w:t>
      </w:r>
      <w:r w:rsidRPr="001408FD">
        <w:rPr>
          <w:rFonts w:ascii="Cronos pro light" w:hAnsi="Cronos pro light" w:cs="Tahoma"/>
          <w:b/>
          <w:sz w:val="24"/>
          <w:szCs w:val="24"/>
          <w:lang w:val="es-ES_tradnl"/>
        </w:rPr>
        <w:t>Mercado central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. </w:t>
      </w:r>
      <w:r w:rsidRPr="001408FD">
        <w:rPr>
          <w:rFonts w:ascii="Cronos pro light" w:hAnsi="Cronos pro light" w:cs="Tahoma"/>
          <w:b/>
          <w:sz w:val="24"/>
          <w:szCs w:val="24"/>
          <w:lang w:val="es-ES_tradnl"/>
        </w:rPr>
        <w:t>Almuerzo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>.</w:t>
      </w:r>
      <w:r w:rsidR="001408FD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Continuaremos </w:t>
      </w:r>
      <w:r w:rsidR="001408FD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con la visita al </w:t>
      </w:r>
      <w:r w:rsidR="001408FD">
        <w:rPr>
          <w:rFonts w:ascii="Cronos pro light" w:hAnsi="Cronos pro light" w:cs="Tahoma"/>
          <w:b/>
          <w:sz w:val="24"/>
          <w:szCs w:val="24"/>
          <w:lang w:val="es-ES_tradnl"/>
        </w:rPr>
        <w:t>B</w:t>
      </w:r>
      <w:r w:rsidR="001408FD" w:rsidRPr="001408FD">
        <w:rPr>
          <w:rFonts w:ascii="Cronos pro light" w:hAnsi="Cronos pro light" w:cs="Tahoma"/>
          <w:b/>
          <w:sz w:val="24"/>
          <w:szCs w:val="24"/>
          <w:lang w:val="es-ES_tradnl"/>
        </w:rPr>
        <w:t>arrio Art Nouveau</w:t>
      </w:r>
      <w:r w:rsidR="001408FD">
        <w:rPr>
          <w:rFonts w:ascii="Cronos pro light" w:hAnsi="Cronos pro light" w:cs="Tahoma"/>
          <w:bCs/>
          <w:sz w:val="24"/>
          <w:szCs w:val="24"/>
          <w:lang w:val="es-ES_tradnl"/>
        </w:rPr>
        <w:t>. Tarde libre. Alojamiento.</w:t>
      </w:r>
    </w:p>
    <w:p w14:paraId="79AC1B9E" w14:textId="77777777" w:rsidR="001408FD" w:rsidRDefault="001408FD" w:rsidP="00004EBE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</w:p>
    <w:p w14:paraId="3F5A94CE" w14:textId="6D181317" w:rsidR="001408FD" w:rsidRDefault="001408FD" w:rsidP="001408FD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3D4182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6</w:t>
      </w:r>
      <w:r w:rsidRPr="003D4182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 xml:space="preserve">RIGA • TALLÍN </w:t>
      </w:r>
    </w:p>
    <w:p w14:paraId="0F5808E9" w14:textId="674FBD03" w:rsidR="001408FD" w:rsidRDefault="001408FD" w:rsidP="00004EBE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Desayuno y salida hacia </w:t>
      </w:r>
      <w:r w:rsidRPr="00BA7D1E">
        <w:rPr>
          <w:rFonts w:ascii="Cronos pro light" w:hAnsi="Cronos pro light" w:cs="Tahoma"/>
          <w:b/>
          <w:sz w:val="24"/>
          <w:szCs w:val="24"/>
          <w:lang w:val="es-ES_tradnl"/>
        </w:rPr>
        <w:t>Sigulda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para realizar la visita panorámica de la ciudad. Seguiremos hacia </w:t>
      </w:r>
      <w:r w:rsidRPr="00BA7D1E">
        <w:rPr>
          <w:rFonts w:ascii="Cronos pro light" w:hAnsi="Cronos pro light" w:cs="Tahoma"/>
          <w:b/>
          <w:sz w:val="24"/>
          <w:szCs w:val="24"/>
          <w:lang w:val="es-ES_tradnl"/>
        </w:rPr>
        <w:t>Turaida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para deslumbrarnos con su </w:t>
      </w:r>
      <w:r w:rsidRPr="00BA7D1E">
        <w:rPr>
          <w:rFonts w:ascii="Cronos pro light" w:hAnsi="Cronos pro light" w:cs="Tahoma"/>
          <w:b/>
          <w:sz w:val="24"/>
          <w:szCs w:val="24"/>
          <w:lang w:val="es-ES_tradnl"/>
        </w:rPr>
        <w:t>Castillo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 xml:space="preserve">. </w:t>
      </w:r>
      <w:r w:rsidRPr="00BA7D1E">
        <w:rPr>
          <w:rFonts w:ascii="Cronos pro light" w:hAnsi="Cronos pro light" w:cs="Tahoma"/>
          <w:b/>
          <w:sz w:val="24"/>
          <w:szCs w:val="24"/>
          <w:lang w:val="es-ES_tradnl"/>
        </w:rPr>
        <w:t>Almuerzo</w:t>
      </w:r>
      <w:r>
        <w:rPr>
          <w:rFonts w:ascii="Cronos pro light" w:hAnsi="Cronos pro light" w:cs="Tahoma"/>
          <w:bCs/>
          <w:sz w:val="24"/>
          <w:szCs w:val="24"/>
          <w:lang w:val="es-ES_tradnl"/>
        </w:rPr>
        <w:t>.</w:t>
      </w:r>
      <w:r w:rsidR="00BA7D1E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Continuaremos hacia </w:t>
      </w:r>
      <w:r w:rsidR="00BA7D1E" w:rsidRPr="00BA7D1E">
        <w:rPr>
          <w:rFonts w:ascii="Cronos pro light" w:hAnsi="Cronos pro light" w:cs="Tahoma"/>
          <w:b/>
          <w:sz w:val="24"/>
          <w:szCs w:val="24"/>
          <w:lang w:val="es-ES_tradnl"/>
        </w:rPr>
        <w:t>Cesis</w:t>
      </w:r>
      <w:r w:rsidR="00BA7D1E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para disfrutar de un pequeño paseo a pie por sus calles. Llegaremos hasta </w:t>
      </w:r>
      <w:r w:rsidR="00BA7D1E" w:rsidRPr="00BA7D1E">
        <w:rPr>
          <w:rFonts w:ascii="Cronos pro light" w:hAnsi="Cronos pro light" w:cs="Tahoma"/>
          <w:b/>
          <w:sz w:val="24"/>
          <w:szCs w:val="24"/>
          <w:lang w:val="es-ES_tradnl"/>
        </w:rPr>
        <w:t>Parnu</w:t>
      </w:r>
      <w:r w:rsidR="00BA7D1E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donde disfrutaremos de una pequeña visita panorámica antes de continuar hasta</w:t>
      </w:r>
      <w:r w:rsidR="00BA7D1E">
        <w:rPr>
          <w:rFonts w:ascii="Cronos pro light" w:hAnsi="Cronos pro light" w:cs="Tahoma"/>
          <w:b/>
          <w:sz w:val="24"/>
          <w:szCs w:val="24"/>
          <w:lang w:val="es-ES_tradnl"/>
        </w:rPr>
        <w:t xml:space="preserve"> Tallín</w:t>
      </w:r>
      <w:r w:rsidR="00BA7D1E">
        <w:rPr>
          <w:rFonts w:ascii="Cronos pro light" w:hAnsi="Cronos pro light" w:cs="Tahoma"/>
          <w:bCs/>
          <w:sz w:val="24"/>
          <w:szCs w:val="24"/>
          <w:lang w:val="es-ES_tradnl"/>
        </w:rPr>
        <w:t>. Alojamiento.</w:t>
      </w:r>
    </w:p>
    <w:p w14:paraId="6966AD55" w14:textId="77777777" w:rsidR="00004EBE" w:rsidRDefault="00004EBE" w:rsidP="00004EBE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</w:p>
    <w:p w14:paraId="66B6C936" w14:textId="765E341B" w:rsidR="00BA7D1E" w:rsidRDefault="00BA7D1E" w:rsidP="00BA7D1E">
      <w:pPr>
        <w:pStyle w:val="Sinespaciado"/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</w:pPr>
      <w:r w:rsidRPr="003D4182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7</w:t>
      </w:r>
      <w:r w:rsidRPr="003D4182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TALLÍN • RIGA</w:t>
      </w:r>
    </w:p>
    <w:p w14:paraId="24D3EA41" w14:textId="41B67B1F" w:rsidR="00BA7D1E" w:rsidRDefault="00BA7D1E" w:rsidP="00BA7D1E">
      <w:pPr>
        <w:pStyle w:val="itinerarylist2"/>
        <w:numPr>
          <w:ilvl w:val="0"/>
          <w:numId w:val="0"/>
        </w:numPr>
        <w:rPr>
          <w:rFonts w:ascii="Cronos pro light" w:hAnsi="Cronos pro light" w:cs="Calibri"/>
          <w:bCs/>
          <w:color w:val="000000"/>
          <w:sz w:val="24"/>
          <w:szCs w:val="24"/>
        </w:rPr>
      </w:pPr>
      <w:r>
        <w:rPr>
          <w:rFonts w:ascii="Cronos pro light" w:hAnsi="Cronos pro light"/>
          <w:bCs/>
          <w:sz w:val="24"/>
          <w:szCs w:val="24"/>
          <w:lang w:val="es-ES"/>
        </w:rPr>
        <w:t xml:space="preserve">Después del desayuno salida para realizar la visita panorámica de la ciudad recorriendo los lugares más emblemáticos de la ciudad. Recorreremos el </w:t>
      </w:r>
      <w:r w:rsidRPr="00946507">
        <w:rPr>
          <w:rFonts w:ascii="Cronos pro light" w:hAnsi="Cronos pro light"/>
          <w:b/>
          <w:sz w:val="24"/>
          <w:szCs w:val="24"/>
          <w:lang w:val="es-ES"/>
        </w:rPr>
        <w:t>Barrio</w:t>
      </w:r>
      <w:r>
        <w:rPr>
          <w:rFonts w:ascii="Cronos pro light" w:hAnsi="Cronos pro light"/>
          <w:bCs/>
          <w:sz w:val="24"/>
          <w:szCs w:val="24"/>
          <w:lang w:val="es-ES"/>
        </w:rPr>
        <w:t xml:space="preserve"> costero de </w:t>
      </w:r>
      <w:r w:rsidRPr="00946507">
        <w:rPr>
          <w:rFonts w:ascii="Cronos pro light" w:hAnsi="Cronos pro light"/>
          <w:b/>
          <w:sz w:val="24"/>
          <w:szCs w:val="24"/>
          <w:lang w:val="es-ES"/>
        </w:rPr>
        <w:t>Pirita</w:t>
      </w:r>
      <w:r>
        <w:rPr>
          <w:rFonts w:ascii="Cronos pro light" w:hAnsi="Cronos pro light"/>
          <w:bCs/>
          <w:sz w:val="24"/>
          <w:szCs w:val="24"/>
          <w:lang w:val="es-ES"/>
        </w:rPr>
        <w:t xml:space="preserve">, </w:t>
      </w:r>
      <w:r w:rsidRPr="003D4182">
        <w:rPr>
          <w:rFonts w:ascii="Cronos pro light" w:hAnsi="Cronos pro light" w:cs="Calibri"/>
          <w:bCs/>
          <w:color w:val="000000"/>
          <w:sz w:val="24"/>
          <w:szCs w:val="24"/>
        </w:rPr>
        <w:t xml:space="preserve">las ruinas del </w:t>
      </w:r>
      <w:r w:rsidRPr="00946507">
        <w:rPr>
          <w:rFonts w:ascii="Cronos pro light" w:hAnsi="Cronos pro light" w:cs="Calibri"/>
          <w:b/>
          <w:color w:val="000000"/>
          <w:sz w:val="24"/>
          <w:szCs w:val="24"/>
        </w:rPr>
        <w:t>Convento de Santa Brígida</w:t>
      </w:r>
      <w:r w:rsidRPr="003D4182">
        <w:rPr>
          <w:rFonts w:ascii="Cronos pro light" w:hAnsi="Cronos pro light" w:cs="Calibri"/>
          <w:bCs/>
          <w:color w:val="000000"/>
          <w:sz w:val="24"/>
          <w:szCs w:val="24"/>
        </w:rPr>
        <w:t xml:space="preserve">. Disfrutaremos de </w:t>
      </w:r>
      <w:r w:rsidR="00983ABC">
        <w:rPr>
          <w:rFonts w:ascii="Cronos pro light" w:hAnsi="Cronos pro light" w:cs="Calibri"/>
          <w:bCs/>
          <w:color w:val="000000"/>
          <w:sz w:val="24"/>
          <w:szCs w:val="24"/>
        </w:rPr>
        <w:t xml:space="preserve">las </w:t>
      </w:r>
      <w:r w:rsidRPr="003D4182">
        <w:rPr>
          <w:rFonts w:ascii="Cronos pro light" w:hAnsi="Cronos pro light" w:cs="Calibri"/>
          <w:bCs/>
          <w:color w:val="000000"/>
          <w:sz w:val="24"/>
          <w:szCs w:val="24"/>
        </w:rPr>
        <w:t xml:space="preserve">vistas del </w:t>
      </w:r>
      <w:r w:rsidRPr="00946507">
        <w:rPr>
          <w:rFonts w:ascii="Cronos pro light" w:hAnsi="Cronos pro light" w:cs="Calibri"/>
          <w:b/>
          <w:color w:val="000000"/>
          <w:sz w:val="24"/>
          <w:szCs w:val="24"/>
        </w:rPr>
        <w:t>Parque de Kadriorg</w:t>
      </w:r>
      <w:r>
        <w:rPr>
          <w:rFonts w:ascii="Cronos pro light" w:hAnsi="Cronos pro light" w:cs="Calibri"/>
          <w:bCs/>
          <w:color w:val="000000"/>
          <w:sz w:val="24"/>
          <w:szCs w:val="24"/>
        </w:rPr>
        <w:t>,</w:t>
      </w:r>
      <w:r w:rsidRPr="003D4182">
        <w:rPr>
          <w:rFonts w:ascii="Cronos pro light" w:hAnsi="Cronos pro light" w:cs="Calibri"/>
          <w:bCs/>
          <w:color w:val="000000"/>
          <w:sz w:val="24"/>
          <w:szCs w:val="24"/>
        </w:rPr>
        <w:t xml:space="preserve"> el </w:t>
      </w:r>
      <w:r w:rsidRPr="00946507">
        <w:rPr>
          <w:rFonts w:ascii="Cronos pro light" w:hAnsi="Cronos pro light" w:cs="Calibri"/>
          <w:b/>
          <w:color w:val="000000"/>
          <w:sz w:val="24"/>
          <w:szCs w:val="24"/>
        </w:rPr>
        <w:t>centro histórico</w:t>
      </w:r>
      <w:r w:rsidRPr="003D4182">
        <w:rPr>
          <w:rFonts w:ascii="Cronos pro light" w:hAnsi="Cronos pro light" w:cs="Calibri"/>
          <w:bCs/>
          <w:color w:val="000000"/>
          <w:sz w:val="24"/>
          <w:szCs w:val="24"/>
        </w:rPr>
        <w:t xml:space="preserve"> y sus encantadoras calles medievales. </w:t>
      </w:r>
      <w:r>
        <w:rPr>
          <w:rFonts w:ascii="Cronos pro light" w:hAnsi="Cronos pro light" w:cs="Calibri"/>
          <w:bCs/>
          <w:color w:val="000000"/>
          <w:sz w:val="24"/>
          <w:szCs w:val="24"/>
        </w:rPr>
        <w:t xml:space="preserve">Después del </w:t>
      </w:r>
      <w:r w:rsidRPr="00946507">
        <w:rPr>
          <w:rFonts w:ascii="Cronos pro light" w:hAnsi="Cronos pro light" w:cs="Calibri"/>
          <w:b/>
          <w:color w:val="000000"/>
          <w:sz w:val="24"/>
          <w:szCs w:val="24"/>
        </w:rPr>
        <w:t>almuerzo</w:t>
      </w:r>
      <w:r>
        <w:rPr>
          <w:rFonts w:ascii="Cronos pro light" w:hAnsi="Cronos pro light" w:cs="Calibri"/>
          <w:bCs/>
          <w:color w:val="000000"/>
          <w:sz w:val="24"/>
          <w:szCs w:val="24"/>
        </w:rPr>
        <w:t xml:space="preserve"> realizaremos un paseo por el centro histórico. A la hora prevista traslado a </w:t>
      </w:r>
      <w:r w:rsidRPr="00F20A6D">
        <w:rPr>
          <w:rFonts w:ascii="Cronos pro light" w:hAnsi="Cronos pro light" w:cs="Calibri"/>
          <w:b/>
          <w:color w:val="000000"/>
          <w:sz w:val="24"/>
          <w:szCs w:val="24"/>
        </w:rPr>
        <w:t>Riga</w:t>
      </w:r>
      <w:r>
        <w:rPr>
          <w:rFonts w:ascii="Cronos pro light" w:hAnsi="Cronos pro light" w:cs="Calibri"/>
          <w:bCs/>
          <w:color w:val="000000"/>
          <w:sz w:val="24"/>
          <w:szCs w:val="24"/>
        </w:rPr>
        <w:t>. Alojamiento.</w:t>
      </w:r>
    </w:p>
    <w:p w14:paraId="70CE8239" w14:textId="77777777" w:rsidR="00BA7D1E" w:rsidRDefault="00BA7D1E" w:rsidP="00BA7D1E">
      <w:pPr>
        <w:pStyle w:val="itinerarylist2"/>
        <w:numPr>
          <w:ilvl w:val="0"/>
          <w:numId w:val="0"/>
        </w:numPr>
        <w:rPr>
          <w:rFonts w:ascii="Cronos pro light" w:hAnsi="Cronos pro light" w:cs="Calibri"/>
          <w:bCs/>
          <w:color w:val="000000"/>
          <w:sz w:val="24"/>
          <w:szCs w:val="24"/>
        </w:rPr>
      </w:pPr>
    </w:p>
    <w:p w14:paraId="3D66B0E7" w14:textId="79D97249" w:rsidR="00BA7D1E" w:rsidRPr="003D4182" w:rsidRDefault="00BA7D1E" w:rsidP="00BA7D1E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  <w:r w:rsidRPr="003D4182"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 xml:space="preserve">Día </w:t>
      </w:r>
      <w:r>
        <w:rPr>
          <w:rFonts w:ascii="Cronos pro light" w:hAnsi="Cronos pro light" w:cs="Tahoma"/>
          <w:bCs/>
          <w:color w:val="808080" w:themeColor="background1" w:themeShade="80"/>
          <w:sz w:val="24"/>
          <w:szCs w:val="24"/>
          <w:lang w:val="es-ES_tradnl"/>
        </w:rPr>
        <w:t>8</w:t>
      </w:r>
      <w:r w:rsidRPr="003D4182">
        <w:rPr>
          <w:rFonts w:ascii="Cronos pro light" w:hAnsi="Cronos pro light" w:cs="Tahoma"/>
          <w:bCs/>
          <w:sz w:val="24"/>
          <w:szCs w:val="24"/>
          <w:lang w:val="es-ES_tradnl"/>
        </w:rPr>
        <w:t xml:space="preserve"> </w:t>
      </w:r>
      <w:r w:rsidRPr="003D4182"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>RIGA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_tradnl"/>
        </w:rPr>
        <w:t xml:space="preserve"> </w:t>
      </w:r>
    </w:p>
    <w:p w14:paraId="279D72D9" w14:textId="5EE3E899" w:rsidR="00BA7D1E" w:rsidRPr="006B3239" w:rsidRDefault="00BA7D1E" w:rsidP="00BA7D1E">
      <w:pPr>
        <w:rPr>
          <w:rFonts w:ascii="Cronos pro light" w:hAnsi="Cronos pro light" w:cs="Tahoma"/>
          <w:lang w:val="es-ES"/>
        </w:rPr>
      </w:pPr>
      <w:r>
        <w:rPr>
          <w:rFonts w:ascii="Cronos pro light" w:hAnsi="Cronos pro light" w:cs="Calibri"/>
          <w:bCs/>
          <w:color w:val="000000"/>
        </w:rPr>
        <w:t xml:space="preserve">Desayuno y a la hora </w:t>
      </w:r>
      <w:r>
        <w:rPr>
          <w:rFonts w:ascii="Cronos pro light" w:hAnsi="Cronos pro light" w:cs="Tahoma"/>
          <w:lang w:val="es-ES"/>
        </w:rPr>
        <w:t xml:space="preserve">prevista traslado al aeropuerto de </w:t>
      </w:r>
      <w:r w:rsidRPr="00876E3D">
        <w:rPr>
          <w:rFonts w:ascii="Cronos pro light" w:hAnsi="Cronos pro light" w:cs="Tahoma"/>
          <w:b/>
          <w:bCs/>
          <w:lang w:val="es-ES"/>
        </w:rPr>
        <w:t>Riga</w:t>
      </w:r>
      <w:r>
        <w:rPr>
          <w:rFonts w:ascii="Cronos pro light" w:hAnsi="Cronos pro light" w:cs="Tahoma"/>
          <w:lang w:val="es-ES"/>
        </w:rPr>
        <w:t xml:space="preserve"> para tomar su vuelo de regreso. Y con una cordial despedida, diremos </w:t>
      </w:r>
      <w:r w:rsidR="005964D9">
        <w:rPr>
          <w:rFonts w:ascii="Cronos pro light" w:hAnsi="Cronos pro light" w:cs="Tahoma"/>
          <w:lang w:val="es-ES"/>
        </w:rPr>
        <w:t>… ¡</w:t>
      </w:r>
      <w:r>
        <w:rPr>
          <w:rFonts w:ascii="Cronos pro light" w:hAnsi="Cronos pro light" w:cs="Tahoma"/>
          <w:lang w:val="es-ES"/>
        </w:rPr>
        <w:t>Hasta pronto!</w:t>
      </w:r>
    </w:p>
    <w:p w14:paraId="7DDB7224" w14:textId="77777777" w:rsidR="00BA7D1E" w:rsidRPr="003D4182" w:rsidRDefault="00BA7D1E" w:rsidP="00004EBE">
      <w:pPr>
        <w:pStyle w:val="Sinespaciado"/>
        <w:rPr>
          <w:rFonts w:ascii="Cronos pro light" w:hAnsi="Cronos pro light" w:cs="Tahoma"/>
          <w:bCs/>
          <w:sz w:val="24"/>
          <w:szCs w:val="24"/>
          <w:lang w:val="es-ES_tradnl"/>
        </w:rPr>
      </w:pPr>
    </w:p>
    <w:p w14:paraId="2C873071" w14:textId="1B08E8F7" w:rsidR="00946507" w:rsidRDefault="00946507" w:rsidP="00946507">
      <w:pPr>
        <w:pStyle w:val="itinerarylist2"/>
        <w:numPr>
          <w:ilvl w:val="0"/>
          <w:numId w:val="0"/>
        </w:numPr>
        <w:rPr>
          <w:rFonts w:ascii="Cronos pro light" w:hAnsi="Cronos pro light" w:cs="Calibri"/>
          <w:bCs/>
          <w:color w:val="000000"/>
          <w:sz w:val="24"/>
          <w:szCs w:val="24"/>
        </w:rPr>
      </w:pPr>
    </w:p>
    <w:p w14:paraId="6BFA4168" w14:textId="77777777" w:rsidR="00F20A6D" w:rsidRDefault="00F20A6D" w:rsidP="00F20A6D">
      <w:pPr>
        <w:rPr>
          <w:rFonts w:ascii="Cronos pro light" w:eastAsia="Calibri" w:hAnsi="Cronos pro light" w:cs="Tahoma"/>
          <w:b/>
          <w:color w:val="009999"/>
          <w:lang w:val="es-ES"/>
        </w:rPr>
      </w:pPr>
      <w:r>
        <w:rPr>
          <w:rFonts w:ascii="Cronos pro light" w:eastAsia="Calibri" w:hAnsi="Cronos pro light" w:cs="Tahoma"/>
          <w:b/>
          <w:color w:val="009999"/>
          <w:lang w:val="es-ES"/>
        </w:rPr>
        <w:t>SALIDAS 2024</w:t>
      </w:r>
    </w:p>
    <w:tbl>
      <w:tblPr>
        <w:tblW w:w="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40"/>
        <w:gridCol w:w="760"/>
        <w:gridCol w:w="420"/>
      </w:tblGrid>
      <w:tr w:rsidR="006D06B8" w:rsidRPr="006D06B8" w14:paraId="0798B67C" w14:textId="77777777" w:rsidTr="006D06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2EA7" w14:textId="77777777" w:rsidR="006D06B8" w:rsidRPr="006D06B8" w:rsidRDefault="006D06B8" w:rsidP="006D06B8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D06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Abril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9A55" w14:textId="77777777" w:rsidR="006D06B8" w:rsidRPr="006D06B8" w:rsidRDefault="006D06B8" w:rsidP="006D0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D06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644D" w14:textId="77777777" w:rsidR="006D06B8" w:rsidRPr="006D06B8" w:rsidRDefault="006D06B8" w:rsidP="006D0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CB5E" w14:textId="77777777" w:rsidR="006D06B8" w:rsidRPr="006D06B8" w:rsidRDefault="006D06B8" w:rsidP="006D06B8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6D06B8" w:rsidRPr="006D06B8" w14:paraId="7B1FE3DE" w14:textId="77777777" w:rsidTr="006D06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64A7" w14:textId="77777777" w:rsidR="006D06B8" w:rsidRPr="006D06B8" w:rsidRDefault="006D06B8" w:rsidP="006D06B8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D06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Mayo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1796" w14:textId="77777777" w:rsidR="006D06B8" w:rsidRPr="006D06B8" w:rsidRDefault="006D06B8" w:rsidP="006D0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D06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A2D2" w14:textId="77777777" w:rsidR="006D06B8" w:rsidRPr="006D06B8" w:rsidRDefault="006D06B8" w:rsidP="006D0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1725" w14:textId="77777777" w:rsidR="006D06B8" w:rsidRPr="006D06B8" w:rsidRDefault="006D06B8" w:rsidP="006D06B8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6D06B8" w:rsidRPr="006D06B8" w14:paraId="0A37BAE8" w14:textId="77777777" w:rsidTr="006D06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BE8D" w14:textId="77777777" w:rsidR="006D06B8" w:rsidRPr="006D06B8" w:rsidRDefault="006D06B8" w:rsidP="006D06B8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D06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Junio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E749" w14:textId="77777777" w:rsidR="006D06B8" w:rsidRPr="006D06B8" w:rsidRDefault="006D06B8" w:rsidP="006D0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D06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C0F8" w14:textId="77777777" w:rsidR="006D06B8" w:rsidRPr="006D06B8" w:rsidRDefault="006D06B8" w:rsidP="006D0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E833" w14:textId="77777777" w:rsidR="006D06B8" w:rsidRPr="006D06B8" w:rsidRDefault="006D06B8" w:rsidP="006D06B8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6D06B8" w:rsidRPr="006D06B8" w14:paraId="35748537" w14:textId="77777777" w:rsidTr="006D06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099C" w14:textId="77777777" w:rsidR="006D06B8" w:rsidRPr="006D06B8" w:rsidRDefault="006D06B8" w:rsidP="006D06B8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D06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Julio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6967" w14:textId="77777777" w:rsidR="006D06B8" w:rsidRPr="006D06B8" w:rsidRDefault="006D06B8" w:rsidP="006D0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D06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9C6B" w14:textId="77777777" w:rsidR="006D06B8" w:rsidRPr="006D06B8" w:rsidRDefault="006D06B8" w:rsidP="006D0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D06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5C0F" w14:textId="77777777" w:rsidR="006D06B8" w:rsidRPr="006D06B8" w:rsidRDefault="006D06B8" w:rsidP="006D0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6D06B8" w:rsidRPr="006D06B8" w14:paraId="06036F9C" w14:textId="77777777" w:rsidTr="006D06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59AF" w14:textId="77777777" w:rsidR="006D06B8" w:rsidRPr="006D06B8" w:rsidRDefault="006D06B8" w:rsidP="006D06B8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D06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Agosto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6C16" w14:textId="77777777" w:rsidR="006D06B8" w:rsidRPr="006D06B8" w:rsidRDefault="006D06B8" w:rsidP="006D0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D06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55D8" w14:textId="77777777" w:rsidR="006D06B8" w:rsidRPr="006D06B8" w:rsidRDefault="006D06B8" w:rsidP="006D0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D06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0EBE" w14:textId="77777777" w:rsidR="006D06B8" w:rsidRPr="006D06B8" w:rsidRDefault="006D06B8" w:rsidP="006D0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D06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19</w:t>
            </w:r>
          </w:p>
        </w:tc>
      </w:tr>
      <w:tr w:rsidR="006D06B8" w:rsidRPr="006D06B8" w14:paraId="46AFDB2F" w14:textId="77777777" w:rsidTr="006D06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6C51" w14:textId="77777777" w:rsidR="006D06B8" w:rsidRPr="006D06B8" w:rsidRDefault="006D06B8" w:rsidP="006D06B8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D06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Septiembre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458D" w14:textId="77777777" w:rsidR="006D06B8" w:rsidRPr="006D06B8" w:rsidRDefault="006D06B8" w:rsidP="006D0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D06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222B" w14:textId="77777777" w:rsidR="006D06B8" w:rsidRPr="006D06B8" w:rsidRDefault="006D06B8" w:rsidP="006D0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D06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8D54" w14:textId="77777777" w:rsidR="006D06B8" w:rsidRPr="006D06B8" w:rsidRDefault="006D06B8" w:rsidP="006D0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6D06B8" w:rsidRPr="006D06B8" w14:paraId="16D85F09" w14:textId="77777777" w:rsidTr="006D06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63BA" w14:textId="77777777" w:rsidR="006D06B8" w:rsidRPr="006D06B8" w:rsidRDefault="006D06B8" w:rsidP="006D06B8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D06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Octubre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C59E" w14:textId="77777777" w:rsidR="006D06B8" w:rsidRPr="006D06B8" w:rsidRDefault="006D06B8" w:rsidP="006D0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D06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F937" w14:textId="77777777" w:rsidR="006D06B8" w:rsidRPr="006D06B8" w:rsidRDefault="006D06B8" w:rsidP="006D0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D06B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A360" w14:textId="77777777" w:rsidR="006D06B8" w:rsidRPr="006D06B8" w:rsidRDefault="006D06B8" w:rsidP="006D0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36DFD0C0" w14:textId="77777777" w:rsidR="00F20A6D" w:rsidRDefault="00F20A6D" w:rsidP="00F20A6D">
      <w:pPr>
        <w:rPr>
          <w:rFonts w:ascii="Cronos pro light" w:eastAsia="Calibri" w:hAnsi="Cronos pro light" w:cs="Tahoma"/>
          <w:b/>
          <w:color w:val="009999"/>
          <w:lang w:val="es-ES"/>
        </w:rPr>
      </w:pPr>
    </w:p>
    <w:p w14:paraId="05CCB88A" w14:textId="7AAC1648" w:rsidR="00F20A6D" w:rsidRDefault="00F20A6D" w:rsidP="00F20A6D">
      <w:pPr>
        <w:rPr>
          <w:rFonts w:ascii="Cronos pro light" w:eastAsia="Calibri" w:hAnsi="Cronos pro light" w:cs="Tahoma"/>
          <w:b/>
          <w:color w:val="009999"/>
          <w:lang w:val="es-ES"/>
        </w:rPr>
      </w:pPr>
      <w:r w:rsidRPr="006B3239">
        <w:rPr>
          <w:rFonts w:ascii="Cronos pro light" w:eastAsia="Calibri" w:hAnsi="Cronos pro light" w:cs="Tahoma"/>
          <w:b/>
          <w:color w:val="009999"/>
          <w:lang w:val="es-ES"/>
        </w:rPr>
        <w:t>PRECIOS POR PERSONA EN DOLARES</w:t>
      </w:r>
    </w:p>
    <w:p w14:paraId="3A4E2374" w14:textId="2DCF5FEC" w:rsidR="00696244" w:rsidRPr="006B3239" w:rsidRDefault="00696244" w:rsidP="00696244">
      <w:pPr>
        <w:rPr>
          <w:rFonts w:ascii="Cronos pro light" w:hAnsi="Cronos pro light"/>
        </w:rPr>
      </w:pPr>
      <w:r w:rsidRPr="006B3239">
        <w:rPr>
          <w:rFonts w:ascii="Cronos pro light" w:hAnsi="Cronos pro light"/>
        </w:rPr>
        <w:t>En habitación doble</w:t>
      </w:r>
      <w:r w:rsidRPr="006B3239">
        <w:rPr>
          <w:rFonts w:ascii="Cronos pro light" w:hAnsi="Cronos pro light"/>
        </w:rPr>
        <w:tab/>
      </w:r>
      <w:r w:rsidRPr="006B3239">
        <w:rPr>
          <w:rFonts w:ascii="Cronos pro light" w:hAnsi="Cronos pro light"/>
        </w:rPr>
        <w:tab/>
      </w:r>
      <w:r w:rsidRPr="006B3239">
        <w:rPr>
          <w:rFonts w:ascii="Cronos pro light" w:hAnsi="Cronos pro light"/>
        </w:rPr>
        <w:tab/>
      </w:r>
      <w:r w:rsidR="00F57B5D">
        <w:rPr>
          <w:rFonts w:ascii="Cronos pro light" w:hAnsi="Cronos pro light"/>
        </w:rPr>
        <w:t>1.205</w:t>
      </w:r>
    </w:p>
    <w:p w14:paraId="62B2FBD2" w14:textId="7D288977" w:rsidR="00696244" w:rsidRPr="006B3239" w:rsidRDefault="00696244" w:rsidP="00696244">
      <w:pPr>
        <w:rPr>
          <w:rFonts w:ascii="Cronos pro light" w:hAnsi="Cronos pro light"/>
        </w:rPr>
      </w:pPr>
      <w:r w:rsidRPr="006B3239">
        <w:rPr>
          <w:rFonts w:ascii="Cronos pro light" w:hAnsi="Cronos pro light"/>
        </w:rPr>
        <w:t>Supl. habitación single</w:t>
      </w:r>
      <w:r w:rsidRPr="006B3239">
        <w:rPr>
          <w:rFonts w:ascii="Cronos pro light" w:hAnsi="Cronos pro light"/>
        </w:rPr>
        <w:tab/>
      </w:r>
      <w:r w:rsidRPr="006B3239">
        <w:rPr>
          <w:rFonts w:ascii="Cronos pro light" w:hAnsi="Cronos pro light"/>
        </w:rPr>
        <w:tab/>
      </w:r>
      <w:r w:rsidR="00F57B5D">
        <w:rPr>
          <w:rFonts w:ascii="Cronos pro light" w:hAnsi="Cronos pro light"/>
        </w:rPr>
        <w:t>425</w:t>
      </w:r>
    </w:p>
    <w:p w14:paraId="07738999" w14:textId="77777777" w:rsidR="00696244" w:rsidRDefault="00696244" w:rsidP="00696244">
      <w:pPr>
        <w:rPr>
          <w:rFonts w:ascii="Cronos pro light" w:eastAsia="Calibri" w:hAnsi="Cronos pro light" w:cs="Tahoma"/>
          <w:b/>
          <w:color w:val="009999"/>
          <w:lang w:val="es-ES"/>
        </w:rPr>
      </w:pPr>
    </w:p>
    <w:p w14:paraId="63BEAD6F" w14:textId="77777777" w:rsidR="00F20A6D" w:rsidRDefault="00F20A6D" w:rsidP="00F20A6D">
      <w:pPr>
        <w:rPr>
          <w:rFonts w:ascii="Cronos pro light" w:eastAsia="Calibri" w:hAnsi="Cronos pro light" w:cs="Tahoma"/>
          <w:b/>
          <w:color w:val="009999"/>
          <w:lang w:val="es-ES"/>
        </w:rPr>
      </w:pPr>
      <w:r w:rsidRPr="006B3239">
        <w:rPr>
          <w:rFonts w:ascii="Cronos pro light" w:eastAsia="Calibri" w:hAnsi="Cronos pro light" w:cs="Tahoma"/>
          <w:b/>
          <w:color w:val="009999"/>
          <w:lang w:val="es-ES"/>
        </w:rPr>
        <w:t>HOTELES PREVISTOS O SIMILARES</w:t>
      </w:r>
    </w:p>
    <w:tbl>
      <w:tblPr>
        <w:tblW w:w="4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920"/>
        <w:gridCol w:w="2200"/>
        <w:gridCol w:w="558"/>
      </w:tblGrid>
      <w:tr w:rsidR="00876E3D" w:rsidRPr="00876E3D" w14:paraId="49863F6B" w14:textId="77777777" w:rsidTr="00876E3D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8790" w14:textId="77777777" w:rsidR="00876E3D" w:rsidRPr="00876E3D" w:rsidRDefault="00876E3D" w:rsidP="00876E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9E2A" w14:textId="77777777" w:rsidR="00876E3D" w:rsidRPr="00876E3D" w:rsidRDefault="00876E3D" w:rsidP="00876E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9F07" w14:textId="77777777" w:rsidR="00876E3D" w:rsidRPr="00876E3D" w:rsidRDefault="00876E3D" w:rsidP="00876E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HOTEL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AD5A" w14:textId="77777777" w:rsidR="00876E3D" w:rsidRPr="00876E3D" w:rsidRDefault="00876E3D" w:rsidP="00876E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CAT.</w:t>
            </w:r>
          </w:p>
        </w:tc>
      </w:tr>
      <w:tr w:rsidR="00876E3D" w:rsidRPr="00876E3D" w14:paraId="064BFB15" w14:textId="77777777" w:rsidTr="00876E3D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D106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B543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Riga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9C43" w14:textId="77777777" w:rsidR="00876E3D" w:rsidRPr="00876E3D" w:rsidRDefault="00876E3D" w:rsidP="00876E3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Islande/Bellevue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96C6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</w:t>
            </w:r>
          </w:p>
        </w:tc>
      </w:tr>
      <w:tr w:rsidR="00876E3D" w:rsidRPr="00876E3D" w14:paraId="4B0FCD3C" w14:textId="77777777" w:rsidTr="00876E3D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FD3E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F83C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Vilnius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DEEE" w14:textId="77777777" w:rsidR="00876E3D" w:rsidRPr="00876E3D" w:rsidRDefault="00876E3D" w:rsidP="00876E3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Loop/ Best Western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0EBA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</w:t>
            </w:r>
          </w:p>
        </w:tc>
      </w:tr>
      <w:tr w:rsidR="00876E3D" w:rsidRPr="00876E3D" w14:paraId="661880EC" w14:textId="77777777" w:rsidTr="00876E3D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6491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EC7D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Kláipeda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3AC6" w14:textId="77777777" w:rsidR="00876E3D" w:rsidRPr="00876E3D" w:rsidRDefault="00876E3D" w:rsidP="00876E3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Amberton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7CB7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</w:t>
            </w:r>
          </w:p>
        </w:tc>
      </w:tr>
      <w:tr w:rsidR="00876E3D" w:rsidRPr="00876E3D" w14:paraId="7327CA3E" w14:textId="77777777" w:rsidTr="00876E3D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D518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E11E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Riga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2F36" w14:textId="77777777" w:rsidR="00876E3D" w:rsidRPr="00876E3D" w:rsidRDefault="00876E3D" w:rsidP="00876E3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Islandae/Bellevue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195D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</w:t>
            </w:r>
          </w:p>
        </w:tc>
      </w:tr>
      <w:tr w:rsidR="00876E3D" w:rsidRPr="00876E3D" w14:paraId="4B7418FC" w14:textId="77777777" w:rsidTr="00876E3D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94F9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F664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Tallín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1D51" w14:textId="77777777" w:rsidR="00876E3D" w:rsidRPr="00876E3D" w:rsidRDefault="00876E3D" w:rsidP="00876E3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Tallink City/ Park Inn /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6EBD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</w:t>
            </w:r>
          </w:p>
        </w:tc>
      </w:tr>
      <w:tr w:rsidR="00876E3D" w:rsidRPr="00876E3D" w14:paraId="097AB464" w14:textId="77777777" w:rsidTr="00876E3D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4A99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9B42" w14:textId="77777777" w:rsidR="00876E3D" w:rsidRPr="00876E3D" w:rsidRDefault="00876E3D" w:rsidP="00876E3D">
            <w:pPr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1E59" w14:textId="77777777" w:rsidR="00876E3D" w:rsidRPr="00876E3D" w:rsidRDefault="00876E3D" w:rsidP="00876E3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Oru Hub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2156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</w:t>
            </w:r>
          </w:p>
        </w:tc>
      </w:tr>
      <w:tr w:rsidR="00876E3D" w:rsidRPr="00876E3D" w14:paraId="158BC98F" w14:textId="77777777" w:rsidTr="00876E3D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1321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B8AB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Riga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769A" w14:textId="77777777" w:rsidR="00876E3D" w:rsidRPr="00876E3D" w:rsidRDefault="00876E3D" w:rsidP="00876E3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Islandae /Bellevue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BCCD" w14:textId="77777777" w:rsidR="00876E3D" w:rsidRPr="00876E3D" w:rsidRDefault="00876E3D" w:rsidP="00876E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76E3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</w:t>
            </w:r>
          </w:p>
        </w:tc>
      </w:tr>
    </w:tbl>
    <w:p w14:paraId="0D0AA648" w14:textId="77777777" w:rsidR="00F57B5D" w:rsidRPr="00F57B5D" w:rsidRDefault="00F57B5D" w:rsidP="00F20A6D">
      <w:pPr>
        <w:rPr>
          <w:rFonts w:ascii="Cronos pro light" w:eastAsia="Calibri" w:hAnsi="Cronos pro light" w:cs="Tahoma"/>
          <w:bCs/>
          <w:lang w:val="es-ES"/>
        </w:rPr>
      </w:pPr>
    </w:p>
    <w:p w14:paraId="71135DE7" w14:textId="77777777" w:rsidR="00F20A6D" w:rsidRPr="006B3239" w:rsidRDefault="00F20A6D" w:rsidP="00F20A6D">
      <w:pPr>
        <w:rPr>
          <w:rFonts w:ascii="Cronos pro light" w:eastAsia="Calibri" w:hAnsi="Cronos pro light" w:cs="Tahoma"/>
          <w:b/>
          <w:color w:val="009999"/>
          <w:lang w:val="es-ES"/>
        </w:rPr>
      </w:pPr>
      <w:r w:rsidRPr="006B3239">
        <w:rPr>
          <w:rFonts w:ascii="Cronos pro light" w:eastAsia="Calibri" w:hAnsi="Cronos pro light" w:cs="Tahoma"/>
          <w:b/>
          <w:color w:val="009999"/>
          <w:lang w:val="es-ES"/>
        </w:rPr>
        <w:t>PRECIO INCLUYE</w:t>
      </w:r>
    </w:p>
    <w:p w14:paraId="6E053395" w14:textId="77777777" w:rsidR="00C839E0" w:rsidRPr="00C839E0" w:rsidRDefault="00C839E0" w:rsidP="00C839E0">
      <w:pPr>
        <w:pStyle w:val="Prrafodelista"/>
        <w:numPr>
          <w:ilvl w:val="0"/>
          <w:numId w:val="27"/>
        </w:numPr>
        <w:tabs>
          <w:tab w:val="left" w:pos="284"/>
        </w:tabs>
        <w:rPr>
          <w:rFonts w:ascii="Cronos pro light" w:hAnsi="Cronos pro light"/>
          <w:lang w:val="es-ES" w:eastAsia="en-US"/>
        </w:rPr>
      </w:pPr>
      <w:r w:rsidRPr="00C839E0">
        <w:rPr>
          <w:rFonts w:ascii="Cronos pro light" w:hAnsi="Cronos pro light"/>
          <w:lang w:val="es-ES" w:eastAsia="en-US"/>
        </w:rPr>
        <w:t>Traslado de llegada y salida.</w:t>
      </w:r>
    </w:p>
    <w:p w14:paraId="62D50A78" w14:textId="143738C8" w:rsidR="00C839E0" w:rsidRDefault="00C839E0" w:rsidP="00C839E0">
      <w:pPr>
        <w:pStyle w:val="Prrafodelista"/>
        <w:numPr>
          <w:ilvl w:val="0"/>
          <w:numId w:val="27"/>
        </w:numPr>
        <w:tabs>
          <w:tab w:val="left" w:pos="284"/>
        </w:tabs>
        <w:rPr>
          <w:rFonts w:ascii="Cronos pro light" w:hAnsi="Cronos pro light"/>
          <w:lang w:val="es-ES" w:eastAsia="en-US"/>
        </w:rPr>
      </w:pPr>
      <w:r>
        <w:rPr>
          <w:rFonts w:ascii="Cronos pro light" w:hAnsi="Cronos pro light"/>
          <w:lang w:val="es-ES" w:eastAsia="en-US"/>
        </w:rPr>
        <w:t>G</w:t>
      </w:r>
      <w:r w:rsidRPr="00C839E0">
        <w:rPr>
          <w:rFonts w:ascii="Cronos pro light" w:hAnsi="Cronos pro light"/>
          <w:lang w:val="es-ES" w:eastAsia="en-US"/>
        </w:rPr>
        <w:t>uías oficiales locales en español durante visitas.</w:t>
      </w:r>
    </w:p>
    <w:p w14:paraId="51068873" w14:textId="1165DCF0" w:rsidR="00C839E0" w:rsidRDefault="00C839E0" w:rsidP="00C839E0">
      <w:pPr>
        <w:pStyle w:val="Prrafodelista"/>
        <w:numPr>
          <w:ilvl w:val="0"/>
          <w:numId w:val="27"/>
        </w:numPr>
        <w:tabs>
          <w:tab w:val="left" w:pos="284"/>
        </w:tabs>
        <w:rPr>
          <w:rFonts w:ascii="Cronos pro light" w:hAnsi="Cronos pro light"/>
          <w:lang w:val="es-ES" w:eastAsia="en-US"/>
        </w:rPr>
      </w:pPr>
      <w:r>
        <w:rPr>
          <w:rFonts w:ascii="Cronos pro light" w:hAnsi="Cronos pro light"/>
          <w:lang w:val="es-ES" w:eastAsia="en-US"/>
        </w:rPr>
        <w:t>Visitas y entradas incluidas según descripción del itinerario.</w:t>
      </w:r>
    </w:p>
    <w:p w14:paraId="0D99831D" w14:textId="547BE2FA" w:rsidR="00C839E0" w:rsidRPr="00C839E0" w:rsidRDefault="00C839E0" w:rsidP="00C839E0">
      <w:pPr>
        <w:pStyle w:val="Prrafodelista"/>
        <w:numPr>
          <w:ilvl w:val="0"/>
          <w:numId w:val="27"/>
        </w:numPr>
        <w:tabs>
          <w:tab w:val="left" w:pos="284"/>
        </w:tabs>
        <w:rPr>
          <w:rFonts w:ascii="Cronos pro light" w:hAnsi="Cronos pro light"/>
          <w:lang w:val="es-ES" w:eastAsia="en-US"/>
        </w:rPr>
      </w:pPr>
      <w:r>
        <w:rPr>
          <w:rFonts w:ascii="Cronos pro light" w:hAnsi="Cronos pro light"/>
          <w:lang w:val="es-ES" w:eastAsia="en-US"/>
        </w:rPr>
        <w:t>Desayuno diario.</w:t>
      </w:r>
    </w:p>
    <w:p w14:paraId="646CC2C4" w14:textId="2FBF6125" w:rsidR="00C839E0" w:rsidRPr="00C839E0" w:rsidRDefault="00C839E0" w:rsidP="00C839E0">
      <w:pPr>
        <w:pStyle w:val="Prrafodelista"/>
        <w:numPr>
          <w:ilvl w:val="0"/>
          <w:numId w:val="27"/>
        </w:numPr>
        <w:tabs>
          <w:tab w:val="left" w:pos="284"/>
        </w:tabs>
        <w:rPr>
          <w:rFonts w:ascii="Cronos pro light" w:hAnsi="Cronos pro light"/>
          <w:lang w:val="es-ES" w:eastAsia="en-US"/>
        </w:rPr>
      </w:pPr>
      <w:r>
        <w:rPr>
          <w:rFonts w:ascii="Cronos pro light" w:hAnsi="Cronos pro light"/>
          <w:lang w:val="es-ES" w:eastAsia="en-US"/>
        </w:rPr>
        <w:t>Almuerzos según itinerario.</w:t>
      </w:r>
    </w:p>
    <w:p w14:paraId="495F88E4" w14:textId="77777777" w:rsidR="00F20A6D" w:rsidRPr="00C839E0" w:rsidRDefault="00F20A6D" w:rsidP="00C839E0">
      <w:pPr>
        <w:rPr>
          <w:rFonts w:ascii="Cronos pro light" w:eastAsia="Calibri" w:hAnsi="Cronos pro light" w:cs="Tahoma"/>
          <w:b/>
          <w:color w:val="009999"/>
          <w:lang w:val="es-ES"/>
        </w:rPr>
      </w:pPr>
    </w:p>
    <w:p w14:paraId="15A21357" w14:textId="6D67DE8B" w:rsidR="00F20A6D" w:rsidRDefault="00C839E0" w:rsidP="00C839E0">
      <w:pPr>
        <w:pStyle w:val="itinerarylist2"/>
        <w:numPr>
          <w:ilvl w:val="0"/>
          <w:numId w:val="0"/>
        </w:num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  <w:r w:rsidRPr="00C839E0"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  <w:t>NOTAS</w:t>
      </w:r>
    </w:p>
    <w:p w14:paraId="07B0A6D1" w14:textId="1453A5F5" w:rsidR="00C839E0" w:rsidRPr="00C839E0" w:rsidRDefault="00C839E0" w:rsidP="00C839E0">
      <w:pPr>
        <w:pStyle w:val="itinerarylist2"/>
        <w:numPr>
          <w:ilvl w:val="0"/>
          <w:numId w:val="28"/>
        </w:numPr>
        <w:rPr>
          <w:rFonts w:ascii="Cronos pro light" w:eastAsia="Calibri" w:hAnsi="Cronos pro light" w:cs="Tahoma"/>
          <w:bCs/>
          <w:sz w:val="24"/>
          <w:szCs w:val="24"/>
          <w:lang w:val="es-ES"/>
        </w:rPr>
      </w:pPr>
      <w:r w:rsidRPr="00C839E0">
        <w:rPr>
          <w:rFonts w:ascii="Cronos pro light" w:eastAsia="Calibri" w:hAnsi="Cronos pro light" w:cs="Tahoma"/>
          <w:bCs/>
          <w:sz w:val="24"/>
          <w:szCs w:val="24"/>
          <w:lang w:val="es-ES"/>
        </w:rPr>
        <w:t>El orden de las visitas puede ser modificado por razones operativas.</w:t>
      </w:r>
    </w:p>
    <w:sectPr w:rsidR="00C839E0" w:rsidRPr="00C83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48E"/>
    <w:multiLevelType w:val="hybridMultilevel"/>
    <w:tmpl w:val="DAE4ED68"/>
    <w:lvl w:ilvl="0" w:tplc="0E008E3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7376"/>
    <w:multiLevelType w:val="hybridMultilevel"/>
    <w:tmpl w:val="972AC9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6291"/>
    <w:multiLevelType w:val="hybridMultilevel"/>
    <w:tmpl w:val="4FBC3F20"/>
    <w:lvl w:ilvl="0" w:tplc="A24AA2D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295B"/>
    <w:multiLevelType w:val="hybridMultilevel"/>
    <w:tmpl w:val="7DF81242"/>
    <w:lvl w:ilvl="0" w:tplc="BE96FFD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6695D"/>
    <w:multiLevelType w:val="hybridMultilevel"/>
    <w:tmpl w:val="C426707A"/>
    <w:lvl w:ilvl="0" w:tplc="0E008E3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51D0C"/>
    <w:multiLevelType w:val="hybridMultilevel"/>
    <w:tmpl w:val="19F88B38"/>
    <w:lvl w:ilvl="0" w:tplc="A24AA2D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625F7"/>
    <w:multiLevelType w:val="hybridMultilevel"/>
    <w:tmpl w:val="72CC5C2A"/>
    <w:lvl w:ilvl="0" w:tplc="BE96FFD2">
      <w:start w:val="30"/>
      <w:numFmt w:val="bullet"/>
      <w:lvlText w:val="-"/>
      <w:lvlJc w:val="left"/>
      <w:pPr>
        <w:ind w:left="5256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7" w15:restartNumberingAfterBreak="0">
    <w:nsid w:val="2E48459C"/>
    <w:multiLevelType w:val="hybridMultilevel"/>
    <w:tmpl w:val="39D0341E"/>
    <w:lvl w:ilvl="0" w:tplc="F4A4F7AE">
      <w:start w:val="1"/>
      <w:numFmt w:val="bullet"/>
      <w:pStyle w:val="itinerarylist2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4FF9"/>
    <w:multiLevelType w:val="hybridMultilevel"/>
    <w:tmpl w:val="850A39E8"/>
    <w:lvl w:ilvl="0" w:tplc="0E008E3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3334E"/>
    <w:multiLevelType w:val="hybridMultilevel"/>
    <w:tmpl w:val="83F4AC98"/>
    <w:lvl w:ilvl="0" w:tplc="0E008E3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D149B"/>
    <w:multiLevelType w:val="hybridMultilevel"/>
    <w:tmpl w:val="89DA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66693"/>
    <w:multiLevelType w:val="hybridMultilevel"/>
    <w:tmpl w:val="48AEA554"/>
    <w:lvl w:ilvl="0" w:tplc="1D743764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85DC3"/>
    <w:multiLevelType w:val="hybridMultilevel"/>
    <w:tmpl w:val="B1A2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518D7"/>
    <w:multiLevelType w:val="hybridMultilevel"/>
    <w:tmpl w:val="BE7A061A"/>
    <w:lvl w:ilvl="0" w:tplc="FE8E4064">
      <w:start w:val="1"/>
      <w:numFmt w:val="lowerLetter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4" w15:restartNumberingAfterBreak="0">
    <w:nsid w:val="46516509"/>
    <w:multiLevelType w:val="hybridMultilevel"/>
    <w:tmpl w:val="52EE0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B5223"/>
    <w:multiLevelType w:val="hybridMultilevel"/>
    <w:tmpl w:val="3A24D02E"/>
    <w:lvl w:ilvl="0" w:tplc="2A5C5C44">
      <w:start w:val="4"/>
      <w:numFmt w:val="bullet"/>
      <w:pStyle w:val="Hotelname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F386F"/>
    <w:multiLevelType w:val="hybridMultilevel"/>
    <w:tmpl w:val="8AAC8CCA"/>
    <w:lvl w:ilvl="0" w:tplc="166EF57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5216E"/>
    <w:multiLevelType w:val="hybridMultilevel"/>
    <w:tmpl w:val="7870F8BE"/>
    <w:lvl w:ilvl="0" w:tplc="A24AA2D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B641C"/>
    <w:multiLevelType w:val="hybridMultilevel"/>
    <w:tmpl w:val="B9AC93C2"/>
    <w:lvl w:ilvl="0" w:tplc="A24AA2D2">
      <w:start w:val="1"/>
      <w:numFmt w:val="bullet"/>
      <w:lvlText w:val="-"/>
      <w:lvlJc w:val="left"/>
      <w:pPr>
        <w:ind w:left="1854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90674CF"/>
    <w:multiLevelType w:val="hybridMultilevel"/>
    <w:tmpl w:val="D95C4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B7264"/>
    <w:multiLevelType w:val="hybridMultilevel"/>
    <w:tmpl w:val="EB781AEC"/>
    <w:lvl w:ilvl="0" w:tplc="102828C6">
      <w:start w:val="1"/>
      <w:numFmt w:val="bullet"/>
      <w:pStyle w:val="Includedservi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45BC8"/>
    <w:multiLevelType w:val="hybridMultilevel"/>
    <w:tmpl w:val="A1B05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646CD"/>
    <w:multiLevelType w:val="hybridMultilevel"/>
    <w:tmpl w:val="E3DE7752"/>
    <w:lvl w:ilvl="0" w:tplc="EE6434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43929"/>
    <w:multiLevelType w:val="hybridMultilevel"/>
    <w:tmpl w:val="8B081D4A"/>
    <w:lvl w:ilvl="0" w:tplc="0E008E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D60D5"/>
    <w:multiLevelType w:val="hybridMultilevel"/>
    <w:tmpl w:val="249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5378B"/>
    <w:multiLevelType w:val="hybridMultilevel"/>
    <w:tmpl w:val="02BE8D6E"/>
    <w:lvl w:ilvl="0" w:tplc="A24AA2D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0406"/>
    <w:multiLevelType w:val="hybridMultilevel"/>
    <w:tmpl w:val="269ED652"/>
    <w:lvl w:ilvl="0" w:tplc="BE96FFD2">
      <w:start w:val="30"/>
      <w:numFmt w:val="bullet"/>
      <w:lvlText w:val="-"/>
      <w:lvlJc w:val="left"/>
      <w:pPr>
        <w:ind w:left="5257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27" w15:restartNumberingAfterBreak="0">
    <w:nsid w:val="791E499E"/>
    <w:multiLevelType w:val="hybridMultilevel"/>
    <w:tmpl w:val="D8C80674"/>
    <w:lvl w:ilvl="0" w:tplc="0E008E3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830560">
    <w:abstractNumId w:val="1"/>
  </w:num>
  <w:num w:numId="2" w16cid:durableId="204025967">
    <w:abstractNumId w:val="13"/>
  </w:num>
  <w:num w:numId="3" w16cid:durableId="1460102364">
    <w:abstractNumId w:val="12"/>
  </w:num>
  <w:num w:numId="4" w16cid:durableId="486284761">
    <w:abstractNumId w:val="24"/>
  </w:num>
  <w:num w:numId="5" w16cid:durableId="1190724081">
    <w:abstractNumId w:val="10"/>
  </w:num>
  <w:num w:numId="6" w16cid:durableId="733551890">
    <w:abstractNumId w:val="7"/>
  </w:num>
  <w:num w:numId="7" w16cid:durableId="1642688103">
    <w:abstractNumId w:val="14"/>
  </w:num>
  <w:num w:numId="8" w16cid:durableId="626932672">
    <w:abstractNumId w:val="9"/>
  </w:num>
  <w:num w:numId="9" w16cid:durableId="1796869011">
    <w:abstractNumId w:val="8"/>
  </w:num>
  <w:num w:numId="10" w16cid:durableId="1058943628">
    <w:abstractNumId w:val="3"/>
  </w:num>
  <w:num w:numId="11" w16cid:durableId="1550339998">
    <w:abstractNumId w:val="27"/>
  </w:num>
  <w:num w:numId="12" w16cid:durableId="369038433">
    <w:abstractNumId w:val="0"/>
  </w:num>
  <w:num w:numId="13" w16cid:durableId="2060326527">
    <w:abstractNumId w:val="4"/>
  </w:num>
  <w:num w:numId="14" w16cid:durableId="1224947468">
    <w:abstractNumId w:val="23"/>
  </w:num>
  <w:num w:numId="15" w16cid:durableId="131099826">
    <w:abstractNumId w:val="22"/>
  </w:num>
  <w:num w:numId="16" w16cid:durableId="859781685">
    <w:abstractNumId w:val="20"/>
  </w:num>
  <w:num w:numId="17" w16cid:durableId="1110319801">
    <w:abstractNumId w:val="6"/>
  </w:num>
  <w:num w:numId="18" w16cid:durableId="1003826593">
    <w:abstractNumId w:val="26"/>
  </w:num>
  <w:num w:numId="19" w16cid:durableId="1068959817">
    <w:abstractNumId w:val="15"/>
  </w:num>
  <w:num w:numId="20" w16cid:durableId="95832762">
    <w:abstractNumId w:val="25"/>
  </w:num>
  <w:num w:numId="21" w16cid:durableId="282076976">
    <w:abstractNumId w:val="5"/>
  </w:num>
  <w:num w:numId="22" w16cid:durableId="480583529">
    <w:abstractNumId w:val="2"/>
  </w:num>
  <w:num w:numId="23" w16cid:durableId="730269840">
    <w:abstractNumId w:val="17"/>
  </w:num>
  <w:num w:numId="24" w16cid:durableId="469637319">
    <w:abstractNumId w:val="16"/>
  </w:num>
  <w:num w:numId="25" w16cid:durableId="828132559">
    <w:abstractNumId w:val="18"/>
  </w:num>
  <w:num w:numId="26" w16cid:durableId="1877229610">
    <w:abstractNumId w:val="11"/>
  </w:num>
  <w:num w:numId="27" w16cid:durableId="441724499">
    <w:abstractNumId w:val="21"/>
  </w:num>
  <w:num w:numId="28" w16cid:durableId="12165075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82"/>
    <w:rsid w:val="00004EBE"/>
    <w:rsid w:val="000713E1"/>
    <w:rsid w:val="001408FD"/>
    <w:rsid w:val="00316433"/>
    <w:rsid w:val="003D4182"/>
    <w:rsid w:val="005964D9"/>
    <w:rsid w:val="00696244"/>
    <w:rsid w:val="006D06B8"/>
    <w:rsid w:val="00876E3D"/>
    <w:rsid w:val="00946507"/>
    <w:rsid w:val="00983ABC"/>
    <w:rsid w:val="009C7F52"/>
    <w:rsid w:val="00BA7D1E"/>
    <w:rsid w:val="00C839E0"/>
    <w:rsid w:val="00C94C7E"/>
    <w:rsid w:val="00DD423D"/>
    <w:rsid w:val="00E9335F"/>
    <w:rsid w:val="00F20A6D"/>
    <w:rsid w:val="00F57B5D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A8EC"/>
  <w15:chartTrackingRefBased/>
  <w15:docId w15:val="{4B6EC343-CD85-47DA-822A-20E082C3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9E0"/>
    <w:pPr>
      <w:spacing w:after="0" w:line="240" w:lineRule="auto"/>
    </w:pPr>
    <w:rPr>
      <w:rFonts w:ascii="Cambria" w:eastAsia="Times New Roman" w:hAnsi="Cambria" w:cs="Times New Roman"/>
      <w:kern w:val="0"/>
      <w:sz w:val="24"/>
      <w:szCs w:val="24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4182"/>
    <w:pPr>
      <w:spacing w:after="0" w:line="240" w:lineRule="auto"/>
    </w:pPr>
    <w:rPr>
      <w:rFonts w:ascii="Calibri" w:eastAsia="Calibri" w:hAnsi="Calibri" w:cs="Times New Roman"/>
      <w:kern w:val="0"/>
      <w:lang w:val="en-IE"/>
      <w14:ligatures w14:val="none"/>
    </w:rPr>
  </w:style>
  <w:style w:type="character" w:styleId="Textoennegrita">
    <w:name w:val="Strong"/>
    <w:qFormat/>
    <w:rsid w:val="003D4182"/>
    <w:rPr>
      <w:b/>
      <w:bCs/>
    </w:rPr>
  </w:style>
  <w:style w:type="character" w:styleId="Hipervnculo">
    <w:name w:val="Hyperlink"/>
    <w:rsid w:val="003D4182"/>
    <w:rPr>
      <w:color w:val="0000FF"/>
      <w:u w:val="single"/>
    </w:rPr>
  </w:style>
  <w:style w:type="paragraph" w:customStyle="1" w:styleId="Generallongtext">
    <w:name w:val="General long text"/>
    <w:basedOn w:val="Normal"/>
    <w:link w:val="Generallongtext0"/>
    <w:rsid w:val="003D4182"/>
    <w:pPr>
      <w:spacing w:after="120"/>
      <w:jc w:val="both"/>
    </w:pPr>
    <w:rPr>
      <w:rFonts w:ascii="Trebuchet MS" w:hAnsi="Trebuchet MS"/>
      <w:sz w:val="22"/>
      <w:szCs w:val="22"/>
      <w:lang w:val="es-ES" w:eastAsia="en-US"/>
    </w:rPr>
  </w:style>
  <w:style w:type="character" w:customStyle="1" w:styleId="Generallongtext0">
    <w:name w:val="General long text Знак"/>
    <w:link w:val="Generallongtext"/>
    <w:rsid w:val="003D4182"/>
    <w:rPr>
      <w:rFonts w:ascii="Trebuchet MS" w:eastAsia="Times New Roman" w:hAnsi="Trebuchet MS" w:cs="Times New Roman"/>
      <w:kern w:val="0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1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182"/>
    <w:rPr>
      <w:rFonts w:ascii="Tahoma" w:eastAsia="Times New Roman" w:hAnsi="Tahoma" w:cs="Tahoma"/>
      <w:kern w:val="0"/>
      <w:sz w:val="16"/>
      <w:szCs w:val="16"/>
      <w:lang w:val="es-ES_tradnl" w:eastAsia="es-ES"/>
      <w14:ligatures w14:val="none"/>
    </w:rPr>
  </w:style>
  <w:style w:type="paragraph" w:customStyle="1" w:styleId="Textprices">
    <w:name w:val="Text prices"/>
    <w:basedOn w:val="Normal"/>
    <w:rsid w:val="003D4182"/>
    <w:pPr>
      <w:spacing w:before="120"/>
      <w:jc w:val="center"/>
    </w:pPr>
    <w:rPr>
      <w:rFonts w:ascii="Trebuchet MS" w:hAnsi="Trebuchet MS"/>
      <w:b/>
      <w:lang w:val="fr-FR" w:eastAsia="en-US"/>
    </w:rPr>
  </w:style>
  <w:style w:type="paragraph" w:customStyle="1" w:styleId="Textfullboardsingle">
    <w:name w:val="Text full board/single"/>
    <w:basedOn w:val="Normal"/>
    <w:rsid w:val="003D4182"/>
    <w:pPr>
      <w:spacing w:before="120"/>
      <w:ind w:left="720" w:hanging="360"/>
    </w:pPr>
    <w:rPr>
      <w:rFonts w:ascii="Trebuchet MS" w:hAnsi="Trebuchet MS"/>
      <w:lang w:val="es-ES" w:eastAsia="en-US"/>
    </w:rPr>
  </w:style>
  <w:style w:type="paragraph" w:styleId="Encabezado">
    <w:name w:val="header"/>
    <w:basedOn w:val="Normal"/>
    <w:link w:val="EncabezadoCar"/>
    <w:unhideWhenUsed/>
    <w:rsid w:val="003D4182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rsid w:val="003D4182"/>
    <w:rPr>
      <w:rFonts w:ascii="Cambria" w:eastAsia="Times New Roman" w:hAnsi="Cambria" w:cs="Times New Roman"/>
      <w:kern w:val="0"/>
      <w:sz w:val="24"/>
      <w:szCs w:val="24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D4182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182"/>
    <w:rPr>
      <w:rFonts w:ascii="Cambria" w:eastAsia="Times New Roman" w:hAnsi="Cambria" w:cs="Times New Roman"/>
      <w:kern w:val="0"/>
      <w:sz w:val="24"/>
      <w:szCs w:val="24"/>
      <w:lang w:val="es-ES_tradnl" w:eastAsia="es-ES"/>
      <w14:ligatures w14:val="none"/>
    </w:rPr>
  </w:style>
  <w:style w:type="paragraph" w:customStyle="1" w:styleId="Generalshorttext">
    <w:name w:val="General short text"/>
    <w:basedOn w:val="Normal"/>
    <w:rsid w:val="003D4182"/>
    <w:pPr>
      <w:spacing w:after="120"/>
    </w:pPr>
    <w:rPr>
      <w:rFonts w:ascii="Trebuchet MS" w:hAnsi="Trebuchet MS"/>
      <w:sz w:val="22"/>
      <w:szCs w:val="22"/>
      <w:lang w:val="es-ES" w:eastAsia="en-US"/>
    </w:rPr>
  </w:style>
  <w:style w:type="character" w:styleId="nfasis">
    <w:name w:val="Emphasis"/>
    <w:qFormat/>
    <w:rsid w:val="003D4182"/>
    <w:rPr>
      <w:b/>
      <w:bCs/>
      <w:i w:val="0"/>
      <w:iCs w:val="0"/>
    </w:rPr>
  </w:style>
  <w:style w:type="paragraph" w:customStyle="1" w:styleId="Titlesupfullboardsingle">
    <w:name w:val="Title sup. full board/single"/>
    <w:basedOn w:val="Normal"/>
    <w:rsid w:val="003D4182"/>
    <w:pPr>
      <w:spacing w:before="240"/>
      <w:ind w:left="720" w:hanging="360"/>
    </w:pPr>
    <w:rPr>
      <w:rFonts w:ascii="Trebuchet MS" w:hAnsi="Trebuchet MS"/>
      <w:b/>
      <w:lang w:val="es-ES" w:eastAsia="en-US"/>
    </w:rPr>
  </w:style>
  <w:style w:type="paragraph" w:customStyle="1" w:styleId="itinerarylist">
    <w:name w:val="itinerary list"/>
    <w:basedOn w:val="Normal"/>
    <w:qFormat/>
    <w:rsid w:val="003D4182"/>
    <w:pPr>
      <w:ind w:left="284" w:hanging="284"/>
    </w:pPr>
    <w:rPr>
      <w:rFonts w:ascii="Trebuchet MS" w:hAnsi="Trebuchet MS"/>
      <w:i/>
      <w:sz w:val="20"/>
      <w:szCs w:val="20"/>
      <w:lang w:val="fr-FR"/>
    </w:rPr>
  </w:style>
  <w:style w:type="paragraph" w:customStyle="1" w:styleId="itinerarylist2">
    <w:name w:val="itinerary list 2"/>
    <w:basedOn w:val="Normal"/>
    <w:qFormat/>
    <w:rsid w:val="003D4182"/>
    <w:pPr>
      <w:numPr>
        <w:numId w:val="6"/>
      </w:numPr>
    </w:pPr>
    <w:rPr>
      <w:rFonts w:ascii="Trebuchet MS" w:hAnsi="Trebuchet MS"/>
      <w:sz w:val="20"/>
      <w:szCs w:val="20"/>
      <w:lang w:val="fr-FR"/>
    </w:rPr>
  </w:style>
  <w:style w:type="character" w:customStyle="1" w:styleId="hps">
    <w:name w:val="hps"/>
    <w:rsid w:val="003D4182"/>
  </w:style>
  <w:style w:type="paragraph" w:customStyle="1" w:styleId="Includedservices">
    <w:name w:val="Included services"/>
    <w:basedOn w:val="Normal"/>
    <w:rsid w:val="003D4182"/>
    <w:pPr>
      <w:numPr>
        <w:numId w:val="16"/>
      </w:numPr>
      <w:tabs>
        <w:tab w:val="left" w:pos="300"/>
      </w:tabs>
    </w:pPr>
    <w:rPr>
      <w:rFonts w:ascii="Trebuchet MS" w:hAnsi="Trebuchet MS"/>
      <w:sz w:val="20"/>
      <w:szCs w:val="20"/>
      <w:lang w:val="es-ES" w:eastAsia="en-US"/>
    </w:rPr>
  </w:style>
  <w:style w:type="paragraph" w:customStyle="1" w:styleId="Hotelname">
    <w:name w:val="Hotel name"/>
    <w:basedOn w:val="Encabezado"/>
    <w:rsid w:val="003D4182"/>
    <w:pPr>
      <w:numPr>
        <w:numId w:val="19"/>
      </w:numPr>
    </w:pPr>
    <w:rPr>
      <w:rFonts w:ascii="Trebuchet MS" w:hAnsi="Trebuchet MS"/>
      <w:sz w:val="22"/>
      <w:szCs w:val="22"/>
      <w:lang w:val="en-GB" w:eastAsia="en-US"/>
    </w:rPr>
  </w:style>
  <w:style w:type="paragraph" w:customStyle="1" w:styleId="xmsonormal">
    <w:name w:val="x_msonormal"/>
    <w:basedOn w:val="Normal"/>
    <w:rsid w:val="003D418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pple-converted-space">
    <w:name w:val="apple-converted-space"/>
    <w:rsid w:val="003D4182"/>
  </w:style>
  <w:style w:type="paragraph" w:customStyle="1" w:styleId="xgenerallongtext0">
    <w:name w:val="x_generallongtext0"/>
    <w:basedOn w:val="Normal"/>
    <w:rsid w:val="003D418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Prrafodelista">
    <w:name w:val="List Paragraph"/>
    <w:basedOn w:val="Normal"/>
    <w:uiPriority w:val="34"/>
    <w:qFormat/>
    <w:rsid w:val="003D41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418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D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D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4</cp:revision>
  <cp:lastPrinted>2023-09-11T12:43:00Z</cp:lastPrinted>
  <dcterms:created xsi:type="dcterms:W3CDTF">2024-01-11T08:22:00Z</dcterms:created>
  <dcterms:modified xsi:type="dcterms:W3CDTF">2024-01-11T08:55:00Z</dcterms:modified>
</cp:coreProperties>
</file>